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D51F2" w:rsidRDefault="001D51F2" w14:paraId="672A6659" wp14:textId="77777777">
      <w:pPr>
        <w:pStyle w:val="GvdeMetni"/>
        <w:rPr>
          <w:rFonts w:asciiTheme="minorHAnsi" w:hAnsiTheme="minorHAnsi"/>
          <w:sz w:val="20"/>
        </w:rPr>
      </w:pPr>
    </w:p>
    <w:p xmlns:wp14="http://schemas.microsoft.com/office/word/2010/wordml" w:rsidR="001D51F2" w:rsidRDefault="001D51F2" w14:paraId="0A37501D" wp14:textId="77777777">
      <w:pPr>
        <w:pStyle w:val="GvdeMetni"/>
        <w:rPr>
          <w:sz w:val="20"/>
        </w:rPr>
      </w:pPr>
    </w:p>
    <w:p xmlns:wp14="http://schemas.microsoft.com/office/word/2010/wordml" w:rsidR="001D51F2" w:rsidRDefault="001D51F2" w14:paraId="5DAB6C7B" wp14:textId="77777777">
      <w:pPr>
        <w:pStyle w:val="GvdeMetni"/>
        <w:rPr>
          <w:sz w:val="20"/>
        </w:rPr>
      </w:pPr>
    </w:p>
    <w:p xmlns:wp14="http://schemas.microsoft.com/office/word/2010/wordml" w:rsidR="001D51F2" w:rsidRDefault="001D51F2" w14:paraId="02EB378F" wp14:textId="77777777">
      <w:pPr>
        <w:pStyle w:val="GvdeMetni"/>
        <w:rPr>
          <w:sz w:val="20"/>
        </w:rPr>
      </w:pPr>
    </w:p>
    <w:p xmlns:wp14="http://schemas.microsoft.com/office/word/2010/wordml" w:rsidR="001D51F2" w:rsidRDefault="001D51F2" w14:paraId="6A05A809" wp14:textId="77777777">
      <w:pPr>
        <w:pStyle w:val="GvdeMetni"/>
        <w:rPr>
          <w:sz w:val="20"/>
        </w:rPr>
      </w:pPr>
    </w:p>
    <w:p xmlns:wp14="http://schemas.microsoft.com/office/word/2010/wordml" w:rsidR="001D51F2" w:rsidRDefault="001D51F2" w14:paraId="5A39BBE3" wp14:textId="77777777">
      <w:pPr>
        <w:pStyle w:val="GvdeMetni"/>
        <w:rPr>
          <w:sz w:val="20"/>
        </w:rPr>
      </w:pPr>
    </w:p>
    <w:p xmlns:wp14="http://schemas.microsoft.com/office/word/2010/wordml" w:rsidR="001D51F2" w:rsidRDefault="001D51F2" w14:paraId="41C8F396" wp14:textId="77777777">
      <w:pPr>
        <w:pStyle w:val="GvdeMetni"/>
        <w:rPr>
          <w:sz w:val="20"/>
        </w:rPr>
      </w:pPr>
    </w:p>
    <w:p xmlns:wp14="http://schemas.microsoft.com/office/word/2010/wordml" w:rsidR="001D51F2" w:rsidRDefault="001D51F2" w14:paraId="72A3D3EC" wp14:textId="77777777">
      <w:pPr>
        <w:pStyle w:val="GvdeMetni"/>
        <w:rPr>
          <w:sz w:val="20"/>
        </w:rPr>
      </w:pPr>
    </w:p>
    <w:p xmlns:wp14="http://schemas.microsoft.com/office/word/2010/wordml" w:rsidR="001D51F2" w:rsidRDefault="001D51F2" w14:paraId="0D0B940D" wp14:textId="77777777">
      <w:pPr>
        <w:pStyle w:val="GvdeMetni"/>
        <w:rPr>
          <w:sz w:val="20"/>
        </w:rPr>
      </w:pPr>
    </w:p>
    <w:p xmlns:wp14="http://schemas.microsoft.com/office/word/2010/wordml" w:rsidR="001D51F2" w:rsidRDefault="001D51F2" w14:paraId="0E27B00A" wp14:textId="77777777">
      <w:pPr>
        <w:pStyle w:val="GvdeMetni"/>
        <w:rPr>
          <w:sz w:val="20"/>
        </w:rPr>
      </w:pPr>
    </w:p>
    <w:p xmlns:wp14="http://schemas.microsoft.com/office/word/2010/wordml" w:rsidR="001D51F2" w:rsidRDefault="001D51F2" w14:paraId="60061E4C" wp14:textId="77777777">
      <w:pPr>
        <w:pStyle w:val="GvdeMetni"/>
        <w:rPr>
          <w:sz w:val="20"/>
        </w:rPr>
      </w:pPr>
    </w:p>
    <w:p xmlns:wp14="http://schemas.microsoft.com/office/word/2010/wordml" w:rsidR="001D51F2" w:rsidRDefault="001D51F2" w14:paraId="44EAFD9C" wp14:textId="77777777">
      <w:pPr>
        <w:pStyle w:val="GvdeMetni"/>
        <w:rPr>
          <w:sz w:val="20"/>
        </w:rPr>
      </w:pPr>
    </w:p>
    <w:p xmlns:wp14="http://schemas.microsoft.com/office/word/2010/wordml" w:rsidR="001D51F2" w:rsidRDefault="001D51F2" w14:paraId="4B94D5A5" wp14:textId="77777777">
      <w:pPr>
        <w:pStyle w:val="GvdeMetni"/>
        <w:rPr>
          <w:sz w:val="20"/>
        </w:rPr>
      </w:pPr>
    </w:p>
    <w:p xmlns:wp14="http://schemas.microsoft.com/office/word/2010/wordml" w:rsidR="001D51F2" w:rsidRDefault="001D51F2" w14:paraId="3DEEC669" wp14:textId="77777777">
      <w:pPr>
        <w:pStyle w:val="GvdeMetni"/>
        <w:spacing w:before="11"/>
        <w:rPr>
          <w:sz w:val="29"/>
        </w:rPr>
      </w:pPr>
    </w:p>
    <w:p xmlns:wp14="http://schemas.microsoft.com/office/word/2010/wordml" w:rsidRPr="00D33E99" w:rsidR="001D51F2" w:rsidP="00920001" w:rsidRDefault="00DD6C60" w14:paraId="3A14E8B6" wp14:textId="77777777">
      <w:pPr>
        <w:pStyle w:val="Balk1"/>
        <w:spacing w:before="90"/>
        <w:ind w:left="2305" w:right="1469"/>
      </w:pPr>
      <w:r>
        <w:rPr>
          <w:rFonts w:asciiTheme="minorHAnsi" w:hAnsiTheme="minorHAnsi"/>
        </w:rPr>
        <w:t xml:space="preserve">               </w:t>
      </w:r>
      <w:r w:rsidRPr="00D33E99" w:rsidR="00920001">
        <w:t>KALKANDERE KAYMAKAMLIĞI</w:t>
      </w:r>
    </w:p>
    <w:p xmlns:wp14="http://schemas.microsoft.com/office/word/2010/wordml" w:rsidR="001D51F2" w:rsidRDefault="001D51F2" w14:paraId="3656B9AB" wp14:textId="77777777">
      <w:pPr>
        <w:pStyle w:val="GvdeMetni"/>
        <w:rPr>
          <w:b/>
        </w:rPr>
      </w:pPr>
    </w:p>
    <w:p xmlns:wp14="http://schemas.microsoft.com/office/word/2010/wordml" w:rsidR="001D51F2" w:rsidRDefault="00117978" w14:paraId="1AA41DEF" wp14:textId="77777777">
      <w:pPr>
        <w:ind w:left="1585" w:right="1469"/>
        <w:jc w:val="center"/>
        <w:rPr>
          <w:b/>
          <w:sz w:val="24"/>
        </w:rPr>
      </w:pPr>
      <w:r>
        <w:rPr>
          <w:b/>
          <w:sz w:val="24"/>
        </w:rPr>
        <w:t>23 NİSAN ULUSAL EGEMENLİK VE ÇOCUK BAYRAMI</w:t>
      </w:r>
    </w:p>
    <w:p xmlns:wp14="http://schemas.microsoft.com/office/word/2010/wordml" w:rsidR="001D51F2" w:rsidRDefault="001D51F2" w14:paraId="45FB0818" wp14:textId="77777777">
      <w:pPr>
        <w:pStyle w:val="GvdeMetni"/>
        <w:rPr>
          <w:b/>
        </w:rPr>
      </w:pPr>
    </w:p>
    <w:p xmlns:wp14="http://schemas.microsoft.com/office/word/2010/wordml" w:rsidR="001D51F2" w:rsidRDefault="00117978" w14:paraId="3762D137" wp14:textId="77777777">
      <w:pPr>
        <w:ind w:left="1585" w:right="1469"/>
        <w:jc w:val="center"/>
        <w:rPr>
          <w:b/>
          <w:sz w:val="24"/>
        </w:rPr>
      </w:pPr>
      <w:r>
        <w:rPr>
          <w:b/>
          <w:sz w:val="24"/>
        </w:rPr>
        <w:t>100. YIL</w:t>
      </w:r>
    </w:p>
    <w:p xmlns:wp14="http://schemas.microsoft.com/office/word/2010/wordml" w:rsidR="001D51F2" w:rsidRDefault="001D51F2" w14:paraId="049F31CB" wp14:textId="77777777">
      <w:pPr>
        <w:pStyle w:val="GvdeMetni"/>
        <w:rPr>
          <w:b/>
        </w:rPr>
      </w:pPr>
    </w:p>
    <w:p xmlns:wp14="http://schemas.microsoft.com/office/word/2010/wordml" w:rsidR="001D51F2" w:rsidP="6B78EE0A" w:rsidRDefault="00117978" w14:paraId="250E5F8E" wp14:textId="1F62F26E">
      <w:pPr>
        <w:pStyle w:val="Normal"/>
        <w:ind w:left="1585" w:right="1469"/>
        <w:jc w:val="center"/>
        <w:rPr>
          <w:b w:val="1"/>
          <w:bCs w:val="1"/>
          <w:sz w:val="24"/>
          <w:szCs w:val="24"/>
        </w:rPr>
      </w:pPr>
      <w:r w:rsidRPr="6B78EE0A" w:rsidR="6B78EE0A">
        <w:rPr>
          <w:b w:val="1"/>
          <w:bCs w:val="1"/>
          <w:sz w:val="24"/>
          <w:szCs w:val="24"/>
        </w:rPr>
        <w:t xml:space="preserve"> YARIŞMA ŞARTNAMESİ</w:t>
      </w:r>
    </w:p>
    <w:p xmlns:wp14="http://schemas.microsoft.com/office/word/2010/wordml" w:rsidR="001D51F2" w:rsidP="6B78EE0A" w:rsidRDefault="00117978" w14:paraId="4D7BB094" wp14:textId="5C33F2A8">
      <w:pPr>
        <w:pStyle w:val="Normal"/>
        <w:ind w:left="720" w:right="1469"/>
        <w:jc w:val="center"/>
        <w:rPr>
          <w:b w:val="1"/>
          <w:bCs w:val="1"/>
          <w:sz w:val="24"/>
          <w:szCs w:val="24"/>
        </w:rPr>
      </w:pPr>
    </w:p>
    <w:p xmlns:wp14="http://schemas.microsoft.com/office/word/2010/wordml" w:rsidR="001D51F2" w:rsidRDefault="001D51F2" w14:paraId="53128261" wp14:textId="77777777">
      <w:pPr>
        <w:pStyle w:val="GvdeMetni"/>
        <w:rPr>
          <w:b/>
          <w:sz w:val="26"/>
        </w:rPr>
      </w:pPr>
    </w:p>
    <w:p xmlns:wp14="http://schemas.microsoft.com/office/word/2010/wordml" w:rsidR="001D51F2" w:rsidRDefault="001D51F2" w14:paraId="62486C05" wp14:textId="77777777">
      <w:pPr>
        <w:pStyle w:val="GvdeMetni"/>
        <w:spacing w:before="9"/>
        <w:rPr>
          <w:b/>
          <w:sz w:val="21"/>
        </w:rPr>
      </w:pPr>
    </w:p>
    <w:p xmlns:wp14="http://schemas.microsoft.com/office/word/2010/wordml" w:rsidR="001D51F2" w:rsidRDefault="001D51F2" w14:paraId="4101652C" wp14:textId="77777777">
      <w:pPr>
        <w:jc w:val="center"/>
        <w:rPr>
          <w:sz w:val="24"/>
        </w:rPr>
        <w:sectPr w:rsidR="001D51F2">
          <w:footerReference w:type="default" r:id="rId7"/>
          <w:type w:val="continuous"/>
          <w:pgSz w:w="11910" w:h="16840" w:orient="portrait"/>
          <w:pgMar w:top="1580" w:right="1280" w:bottom="1120" w:left="1200" w:header="708" w:footer="940" w:gutter="0"/>
          <w:pgNumType w:start="1"/>
          <w:cols w:space="708"/>
        </w:sectPr>
      </w:pPr>
    </w:p>
    <w:p xmlns:wp14="http://schemas.microsoft.com/office/word/2010/wordml" w:rsidR="001D51F2" w:rsidRDefault="00117978" w14:paraId="78D5E5BF" wp14:textId="77777777">
      <w:pPr>
        <w:spacing w:before="74"/>
        <w:ind w:left="1585" w:right="1469"/>
        <w:jc w:val="center"/>
        <w:rPr>
          <w:b/>
          <w:sz w:val="24"/>
        </w:rPr>
      </w:pPr>
      <w:r>
        <w:rPr>
          <w:b/>
          <w:sz w:val="24"/>
          <w:u w:val="single"/>
        </w:rPr>
        <w:lastRenderedPageBreak/>
        <w:t>BİRİNCİ BÖLÜM</w:t>
      </w:r>
    </w:p>
    <w:p xmlns:wp14="http://schemas.microsoft.com/office/word/2010/wordml" w:rsidR="001D51F2" w:rsidRDefault="001D51F2" w14:paraId="4B99056E" wp14:textId="77777777">
      <w:pPr>
        <w:pStyle w:val="GvdeMetni"/>
        <w:spacing w:before="2"/>
        <w:rPr>
          <w:b/>
          <w:sz w:val="16"/>
        </w:rPr>
      </w:pPr>
    </w:p>
    <w:p xmlns:wp14="http://schemas.microsoft.com/office/word/2010/wordml" w:rsidR="001D51F2" w:rsidRDefault="00117978" w14:paraId="52657BD0" wp14:textId="77777777">
      <w:pPr>
        <w:spacing w:before="90"/>
        <w:ind w:left="1585" w:right="1469"/>
        <w:jc w:val="center"/>
        <w:rPr>
          <w:b/>
          <w:sz w:val="24"/>
        </w:rPr>
      </w:pPr>
      <w:r>
        <w:rPr>
          <w:b/>
          <w:sz w:val="24"/>
          <w:u w:val="single"/>
        </w:rPr>
        <w:t>GENEL HÜKÜMLER</w:t>
      </w:r>
    </w:p>
    <w:p xmlns:wp14="http://schemas.microsoft.com/office/word/2010/wordml" w:rsidRPr="00D33E99" w:rsidR="001D51F2" w:rsidRDefault="001D51F2" w14:paraId="1299C43A" wp14:textId="77777777">
      <w:pPr>
        <w:pStyle w:val="GvdeMetni"/>
        <w:spacing w:before="2"/>
        <w:rPr>
          <w:sz w:val="16"/>
        </w:rPr>
      </w:pPr>
    </w:p>
    <w:p xmlns:wp14="http://schemas.microsoft.com/office/word/2010/wordml" w:rsidR="001D51F2" w:rsidRDefault="00D33E99" w14:paraId="11953CCA" wp14:textId="77777777">
      <w:pPr>
        <w:spacing w:before="90"/>
        <w:ind w:left="235" w:right="116" w:firstLine="707"/>
        <w:jc w:val="both"/>
        <w:rPr>
          <w:sz w:val="24"/>
        </w:rPr>
      </w:pPr>
      <w:r>
        <w:rPr>
          <w:rFonts w:asciiTheme="minorHAnsi" w:hAnsiTheme="minorHAnsi"/>
          <w:sz w:val="24"/>
        </w:rPr>
        <w:t xml:space="preserve">TBMM’nin açılışı ve </w:t>
      </w:r>
      <w:r w:rsidRPr="00D33E99" w:rsidR="0034410F">
        <w:rPr>
          <w:rFonts w:asciiTheme="minorHAnsi" w:hAnsiTheme="minorHAnsi"/>
          <w:sz w:val="24"/>
        </w:rPr>
        <w:t xml:space="preserve">23 Nisan </w:t>
      </w:r>
      <w:r w:rsidRPr="00D33E99" w:rsidR="0081566E">
        <w:rPr>
          <w:rFonts w:asciiTheme="minorHAnsi" w:hAnsiTheme="minorHAnsi"/>
          <w:sz w:val="24"/>
        </w:rPr>
        <w:t xml:space="preserve">Ulusal Egemenlik ve </w:t>
      </w:r>
      <w:r w:rsidRPr="00D33E99" w:rsidR="0034410F">
        <w:rPr>
          <w:rFonts w:asciiTheme="minorHAnsi" w:hAnsiTheme="minorHAnsi"/>
          <w:sz w:val="24"/>
        </w:rPr>
        <w:t>Çocuk Bayramı</w:t>
      </w:r>
      <w:r w:rsidRPr="00D33E99" w:rsidR="00117978">
        <w:rPr>
          <w:rFonts w:asciiTheme="minorHAnsi" w:hAnsiTheme="minorHAnsi"/>
          <w:sz w:val="24"/>
        </w:rPr>
        <w:t xml:space="preserve"> </w:t>
      </w:r>
      <w:r w:rsidRPr="00D33E99" w:rsidR="002453F8">
        <w:rPr>
          <w:rFonts w:asciiTheme="minorHAnsi" w:hAnsiTheme="minorHAnsi"/>
          <w:sz w:val="24"/>
        </w:rPr>
        <w:t>kapsamında</w:t>
      </w:r>
      <w:r w:rsidRPr="00D33E99" w:rsidR="009753D5">
        <w:rPr>
          <w:sz w:val="24"/>
        </w:rPr>
        <w:t xml:space="preserve"> Kalkandere </w:t>
      </w:r>
      <w:r w:rsidRPr="00D33E99">
        <w:rPr>
          <w:sz w:val="24"/>
        </w:rPr>
        <w:t>Kaymakamlığının öncülüğünde İlç</w:t>
      </w:r>
      <w:r w:rsidRPr="00D33E99" w:rsidR="0061178A">
        <w:rPr>
          <w:sz w:val="24"/>
        </w:rPr>
        <w:t>e Milli Eğitim Müdürlüğ</w:t>
      </w:r>
      <w:r w:rsidRPr="00D33E99" w:rsidR="000003BD">
        <w:rPr>
          <w:sz w:val="24"/>
        </w:rPr>
        <w:t>ü tarafından</w:t>
      </w:r>
      <w:r w:rsidRPr="00D33E99">
        <w:rPr>
          <w:sz w:val="24"/>
        </w:rPr>
        <w:t xml:space="preserve"> </w:t>
      </w:r>
      <w:r>
        <w:rPr>
          <w:b/>
          <w:sz w:val="24"/>
        </w:rPr>
        <w:t xml:space="preserve">“23 Nisan Ulusal Egemenlik ve Çocuk Bayramı’nın 100. Yılı” </w:t>
      </w:r>
      <w:r w:rsidRPr="00D33E99">
        <w:rPr>
          <w:sz w:val="24"/>
        </w:rPr>
        <w:t>konulu</w:t>
      </w:r>
      <w:r w:rsidRPr="00D33E99" w:rsidR="000003BD">
        <w:rPr>
          <w:sz w:val="24"/>
        </w:rPr>
        <w:t xml:space="preserve"> t</w:t>
      </w:r>
      <w:r w:rsidR="00A8757D">
        <w:rPr>
          <w:sz w:val="24"/>
        </w:rPr>
        <w:t xml:space="preserve">üm </w:t>
      </w:r>
      <w:r w:rsidR="007718DD">
        <w:rPr>
          <w:sz w:val="24"/>
        </w:rPr>
        <w:t xml:space="preserve">anaokulu ve ana sınıfları arası resim; </w:t>
      </w:r>
      <w:r w:rsidR="00A8757D">
        <w:rPr>
          <w:sz w:val="24"/>
        </w:rPr>
        <w:t>ilkokul</w:t>
      </w:r>
      <w:r w:rsidRPr="00D33E99" w:rsidR="00C47A5B">
        <w:rPr>
          <w:sz w:val="24"/>
        </w:rPr>
        <w:t xml:space="preserve">, </w:t>
      </w:r>
      <w:r w:rsidRPr="00D33E99" w:rsidR="00733DB0">
        <w:rPr>
          <w:sz w:val="24"/>
        </w:rPr>
        <w:t xml:space="preserve">ortaokullar </w:t>
      </w:r>
      <w:r w:rsidRPr="00D33E99" w:rsidR="000003BD">
        <w:rPr>
          <w:sz w:val="24"/>
        </w:rPr>
        <w:t>arası şiir,</w:t>
      </w:r>
      <w:r w:rsidRPr="00D33E99" w:rsidR="00733DB0">
        <w:rPr>
          <w:sz w:val="24"/>
        </w:rPr>
        <w:t xml:space="preserve"> liseler</w:t>
      </w:r>
      <w:r w:rsidRPr="00D33E99" w:rsidR="00A94FBE">
        <w:rPr>
          <w:sz w:val="24"/>
        </w:rPr>
        <w:t xml:space="preserve"> arası kompozisyon</w:t>
      </w:r>
      <w:r>
        <w:rPr>
          <w:sz w:val="24"/>
        </w:rPr>
        <w:t xml:space="preserve"> yarışması</w:t>
      </w:r>
      <w:r w:rsidRPr="00D33E99" w:rsidR="00117978">
        <w:rPr>
          <w:sz w:val="24"/>
        </w:rPr>
        <w:t xml:space="preserve"> düzenlenecektir.</w:t>
      </w:r>
      <w:r w:rsidR="00117978">
        <w:rPr>
          <w:sz w:val="24"/>
        </w:rPr>
        <w:t xml:space="preserve"> Yarışma söz konusu yönerge hükümlerine uygun görev, sorumluluk ve işleyiş çerçevesinde gerçekleşecektir.</w:t>
      </w:r>
    </w:p>
    <w:p xmlns:wp14="http://schemas.microsoft.com/office/word/2010/wordml" w:rsidR="001D51F2" w:rsidRDefault="001D51F2" w14:paraId="4DDBEF00" wp14:textId="77777777">
      <w:pPr>
        <w:pStyle w:val="GvdeMetni"/>
      </w:pPr>
    </w:p>
    <w:p xmlns:wp14="http://schemas.microsoft.com/office/word/2010/wordml" w:rsidR="001D51F2" w:rsidRDefault="00117978" w14:paraId="0BD1A320" wp14:textId="77777777">
      <w:pPr>
        <w:pStyle w:val="Balk1"/>
        <w:ind w:right="1469"/>
        <w:jc w:val="center"/>
      </w:pPr>
      <w:r>
        <w:rPr>
          <w:u w:val="single"/>
        </w:rPr>
        <w:t>İKİNCİ BÖLÜM</w:t>
      </w:r>
    </w:p>
    <w:p xmlns:wp14="http://schemas.microsoft.com/office/word/2010/wordml" w:rsidR="001D51F2" w:rsidRDefault="001D51F2" w14:paraId="3461D779" wp14:textId="77777777">
      <w:pPr>
        <w:pStyle w:val="GvdeMetni"/>
        <w:spacing w:before="2"/>
        <w:rPr>
          <w:b/>
          <w:sz w:val="16"/>
        </w:rPr>
      </w:pPr>
    </w:p>
    <w:p xmlns:wp14="http://schemas.microsoft.com/office/word/2010/wordml" w:rsidR="001D51F2" w:rsidRDefault="00117978" w14:paraId="3906F79F" wp14:textId="77777777">
      <w:pPr>
        <w:pStyle w:val="ListeParagraf"/>
        <w:numPr>
          <w:ilvl w:val="0"/>
          <w:numId w:val="8"/>
        </w:numPr>
        <w:tabs>
          <w:tab w:val="left" w:pos="956"/>
        </w:tabs>
        <w:spacing w:before="90" w:line="275" w:lineRule="exact"/>
        <w:ind w:hanging="361"/>
        <w:jc w:val="left"/>
        <w:rPr>
          <w:b/>
          <w:sz w:val="24"/>
        </w:rPr>
      </w:pPr>
      <w:r>
        <w:rPr>
          <w:b/>
          <w:sz w:val="24"/>
          <w:u w:val="single"/>
        </w:rPr>
        <w:t>KONU:</w:t>
      </w:r>
    </w:p>
    <w:p xmlns:wp14="http://schemas.microsoft.com/office/word/2010/wordml" w:rsidR="001D51F2" w:rsidRDefault="00117978" w14:paraId="643D921E" wp14:textId="77777777">
      <w:pPr>
        <w:pStyle w:val="GvdeMetni"/>
        <w:ind w:left="235" w:right="116" w:firstLine="210"/>
        <w:jc w:val="both"/>
      </w:pPr>
      <w:r>
        <w:t xml:space="preserve">Bu yarışmanın konusu, 23 Nisan Ulusal Egemenlik ve Çocuk Bayramı’nın ve TBMM’nin kuruluşunun 100. Yıldönümünün kutlanmasına ve değerinin vurgulanmasına vesile olacak, ulusal değerlere uygun, çocuk ruhuna, yaş özelliklerine ve beğenisine uygun şekilde düşünülmüş, onların iç dünyasını anlatan eserlerin katılacağı bir </w:t>
      </w:r>
      <w:r w:rsidR="007718DD">
        <w:t xml:space="preserve">resim, şiir, kompozisyon </w:t>
      </w:r>
      <w:r>
        <w:t>yarışması düzenlemektir.</w:t>
      </w:r>
    </w:p>
    <w:p xmlns:wp14="http://schemas.microsoft.com/office/word/2010/wordml" w:rsidR="001D51F2" w:rsidRDefault="001D51F2" w14:paraId="3CF2D8B6" wp14:textId="77777777">
      <w:pPr>
        <w:pStyle w:val="GvdeMetni"/>
        <w:spacing w:before="1"/>
      </w:pPr>
    </w:p>
    <w:p xmlns:wp14="http://schemas.microsoft.com/office/word/2010/wordml" w:rsidR="001D51F2" w:rsidRDefault="00117978" w14:paraId="38E8B049" wp14:textId="77777777">
      <w:pPr>
        <w:pStyle w:val="Balk1"/>
        <w:numPr>
          <w:ilvl w:val="0"/>
          <w:numId w:val="8"/>
        </w:numPr>
        <w:tabs>
          <w:tab w:val="left" w:pos="956"/>
        </w:tabs>
        <w:spacing w:before="1" w:line="275" w:lineRule="exact"/>
        <w:ind w:hanging="361"/>
        <w:jc w:val="left"/>
      </w:pPr>
      <w:r>
        <w:rPr>
          <w:u w:val="single"/>
        </w:rPr>
        <w:t>AMAÇ:</w:t>
      </w:r>
    </w:p>
    <w:p xmlns:wp14="http://schemas.microsoft.com/office/word/2010/wordml" w:rsidR="001D51F2" w:rsidRDefault="00117978" w14:paraId="6FA886F9" wp14:textId="77777777">
      <w:pPr>
        <w:pStyle w:val="ListeParagraf"/>
        <w:numPr>
          <w:ilvl w:val="0"/>
          <w:numId w:val="7"/>
        </w:numPr>
        <w:tabs>
          <w:tab w:val="left" w:pos="956"/>
        </w:tabs>
        <w:spacing w:line="242" w:lineRule="auto"/>
        <w:ind w:right="116"/>
        <w:rPr>
          <w:b/>
          <w:i/>
          <w:sz w:val="24"/>
        </w:rPr>
      </w:pPr>
      <w:r>
        <w:rPr>
          <w:sz w:val="24"/>
        </w:rPr>
        <w:t>23 Nisan’ın ruhuna uygun şiirler ile toplumun ulusal değerlere karşı hissiyatının artmasına katkı</w:t>
      </w:r>
      <w:r>
        <w:rPr>
          <w:spacing w:val="-1"/>
          <w:sz w:val="24"/>
        </w:rPr>
        <w:t xml:space="preserve"> </w:t>
      </w:r>
      <w:r>
        <w:rPr>
          <w:sz w:val="24"/>
        </w:rPr>
        <w:t>sağlamak</w:t>
      </w:r>
      <w:r>
        <w:rPr>
          <w:b/>
          <w:i/>
          <w:sz w:val="24"/>
        </w:rPr>
        <w:t>.</w:t>
      </w:r>
    </w:p>
    <w:p xmlns:wp14="http://schemas.microsoft.com/office/word/2010/wordml" w:rsidR="001D51F2" w:rsidRDefault="001D51F2" w14:paraId="0FB78278" wp14:textId="77777777">
      <w:pPr>
        <w:pStyle w:val="GvdeMetni"/>
        <w:spacing w:before="7"/>
        <w:rPr>
          <w:b/>
          <w:i/>
          <w:sz w:val="23"/>
        </w:rPr>
      </w:pPr>
    </w:p>
    <w:p xmlns:wp14="http://schemas.microsoft.com/office/word/2010/wordml" w:rsidR="001D51F2" w:rsidRDefault="00117978" w14:paraId="56D50E4A" wp14:textId="77777777">
      <w:pPr>
        <w:pStyle w:val="ListeParagraf"/>
        <w:numPr>
          <w:ilvl w:val="0"/>
          <w:numId w:val="7"/>
        </w:numPr>
        <w:tabs>
          <w:tab w:val="left" w:pos="956"/>
        </w:tabs>
        <w:ind w:hanging="361"/>
        <w:rPr>
          <w:sz w:val="24"/>
        </w:rPr>
      </w:pPr>
      <w:r>
        <w:rPr>
          <w:sz w:val="24"/>
        </w:rPr>
        <w:t xml:space="preserve">Çocuklara </w:t>
      </w:r>
      <w:r w:rsidR="007718DD">
        <w:rPr>
          <w:sz w:val="24"/>
        </w:rPr>
        <w:t xml:space="preserve">resmi, şiiri, kompozisyonu </w:t>
      </w:r>
      <w:r>
        <w:rPr>
          <w:sz w:val="24"/>
        </w:rPr>
        <w:t>sevdirmek, benimsetmek, onların yaratıcılıklarını teşvik</w:t>
      </w:r>
      <w:r>
        <w:rPr>
          <w:spacing w:val="-10"/>
          <w:sz w:val="24"/>
        </w:rPr>
        <w:t xml:space="preserve"> </w:t>
      </w:r>
      <w:r>
        <w:rPr>
          <w:sz w:val="24"/>
        </w:rPr>
        <w:t>etmektir.</w:t>
      </w:r>
    </w:p>
    <w:p xmlns:wp14="http://schemas.microsoft.com/office/word/2010/wordml" w:rsidR="001D51F2" w:rsidRDefault="001D51F2" w14:paraId="1FC39945" wp14:textId="77777777">
      <w:pPr>
        <w:pStyle w:val="GvdeMetni"/>
        <w:spacing w:before="2"/>
      </w:pPr>
    </w:p>
    <w:p xmlns:wp14="http://schemas.microsoft.com/office/word/2010/wordml" w:rsidR="001D51F2" w:rsidRDefault="00117978" w14:paraId="4308D084" wp14:textId="77777777">
      <w:pPr>
        <w:pStyle w:val="ListeParagraf"/>
        <w:numPr>
          <w:ilvl w:val="0"/>
          <w:numId w:val="7"/>
        </w:numPr>
        <w:tabs>
          <w:tab w:val="left" w:pos="956"/>
        </w:tabs>
        <w:spacing w:line="237" w:lineRule="auto"/>
        <w:ind w:right="197"/>
        <w:rPr>
          <w:sz w:val="24"/>
        </w:rPr>
      </w:pPr>
      <w:r>
        <w:rPr>
          <w:sz w:val="24"/>
        </w:rPr>
        <w:t>Çocukların ulusal duygularını sanat ile ilişkilendirerek hem manevi duyguları, hem de estetik becerileri</w:t>
      </w:r>
      <w:r>
        <w:rPr>
          <w:spacing w:val="-2"/>
          <w:sz w:val="24"/>
        </w:rPr>
        <w:t xml:space="preserve"> </w:t>
      </w:r>
      <w:r>
        <w:rPr>
          <w:sz w:val="24"/>
        </w:rPr>
        <w:t>geliştirmek.</w:t>
      </w:r>
    </w:p>
    <w:p xmlns:wp14="http://schemas.microsoft.com/office/word/2010/wordml" w:rsidR="001D51F2" w:rsidRDefault="001D51F2" w14:paraId="0562CB0E" wp14:textId="77777777">
      <w:pPr>
        <w:pStyle w:val="GvdeMetni"/>
        <w:spacing w:before="1"/>
      </w:pPr>
    </w:p>
    <w:p xmlns:wp14="http://schemas.microsoft.com/office/word/2010/wordml" w:rsidR="001D51F2" w:rsidRDefault="00117978" w14:paraId="7948F112" wp14:textId="77777777">
      <w:pPr>
        <w:pStyle w:val="Balk1"/>
        <w:ind w:right="1469"/>
        <w:jc w:val="center"/>
      </w:pPr>
      <w:r>
        <w:rPr>
          <w:u w:val="single"/>
        </w:rPr>
        <w:t>ÜÇÜNCÜ BÖLÜM</w:t>
      </w:r>
    </w:p>
    <w:p xmlns:wp14="http://schemas.microsoft.com/office/word/2010/wordml" w:rsidR="001D51F2" w:rsidRDefault="001D51F2" w14:paraId="34CE0A41" wp14:textId="77777777">
      <w:pPr>
        <w:pStyle w:val="GvdeMetni"/>
        <w:spacing w:before="2"/>
        <w:rPr>
          <w:b/>
          <w:sz w:val="16"/>
        </w:rPr>
      </w:pPr>
    </w:p>
    <w:p xmlns:wp14="http://schemas.microsoft.com/office/word/2010/wordml" w:rsidR="001D51F2" w:rsidRDefault="00117978" w14:paraId="0A0FD013" wp14:textId="77777777">
      <w:pPr>
        <w:pStyle w:val="ListeParagraf"/>
        <w:numPr>
          <w:ilvl w:val="0"/>
          <w:numId w:val="8"/>
        </w:numPr>
        <w:tabs>
          <w:tab w:val="left" w:pos="956"/>
        </w:tabs>
        <w:spacing w:before="90"/>
        <w:ind w:hanging="361"/>
        <w:jc w:val="left"/>
        <w:rPr>
          <w:b/>
          <w:sz w:val="24"/>
        </w:rPr>
      </w:pPr>
      <w:r>
        <w:rPr>
          <w:b/>
          <w:sz w:val="24"/>
          <w:u w:val="single"/>
        </w:rPr>
        <w:t>YARIŞMAYA KATILACAK KİŞİLERDE ARANACAK</w:t>
      </w:r>
      <w:r>
        <w:rPr>
          <w:b/>
          <w:spacing w:val="-3"/>
          <w:sz w:val="24"/>
          <w:u w:val="single"/>
        </w:rPr>
        <w:t xml:space="preserve"> </w:t>
      </w:r>
      <w:r>
        <w:rPr>
          <w:b/>
          <w:sz w:val="24"/>
          <w:u w:val="single"/>
        </w:rPr>
        <w:t>ŞARTLAR:</w:t>
      </w:r>
    </w:p>
    <w:p xmlns:wp14="http://schemas.microsoft.com/office/word/2010/wordml" w:rsidR="001D51F2" w:rsidRDefault="001D51F2" w14:paraId="62EBF3C5" wp14:textId="77777777">
      <w:pPr>
        <w:pStyle w:val="GvdeMetni"/>
        <w:spacing w:before="2"/>
        <w:rPr>
          <w:b/>
          <w:sz w:val="16"/>
        </w:rPr>
      </w:pPr>
    </w:p>
    <w:p xmlns:wp14="http://schemas.microsoft.com/office/word/2010/wordml" w:rsidR="001D51F2" w:rsidRDefault="00117978" w14:paraId="1CC2560D" wp14:textId="77777777">
      <w:pPr>
        <w:pStyle w:val="ListeParagraf"/>
        <w:numPr>
          <w:ilvl w:val="0"/>
          <w:numId w:val="6"/>
        </w:numPr>
        <w:tabs>
          <w:tab w:val="left" w:pos="880"/>
        </w:tabs>
        <w:spacing w:before="90"/>
        <w:ind w:hanging="361"/>
        <w:rPr>
          <w:sz w:val="24"/>
        </w:rPr>
      </w:pPr>
      <w:r>
        <w:rPr>
          <w:sz w:val="24"/>
        </w:rPr>
        <w:t>Yarışmaya başvuru</w:t>
      </w:r>
      <w:r w:rsidR="00A8757D">
        <w:rPr>
          <w:spacing w:val="-2"/>
          <w:sz w:val="24"/>
        </w:rPr>
        <w:t xml:space="preserve"> bireysel yapılacaktır.</w:t>
      </w:r>
    </w:p>
    <w:p xmlns:wp14="http://schemas.microsoft.com/office/word/2010/wordml" w:rsidR="001D51F2" w:rsidRDefault="001D51F2" w14:paraId="6D98A12B" wp14:textId="77777777">
      <w:pPr>
        <w:pStyle w:val="GvdeMetni"/>
      </w:pPr>
    </w:p>
    <w:p xmlns:wp14="http://schemas.microsoft.com/office/word/2010/wordml" w:rsidR="001D51F2" w:rsidRDefault="00A8757D" w14:paraId="77F1FB07" wp14:textId="77777777">
      <w:pPr>
        <w:pStyle w:val="ListeParagraf"/>
        <w:numPr>
          <w:ilvl w:val="0"/>
          <w:numId w:val="6"/>
        </w:numPr>
        <w:tabs>
          <w:tab w:val="left" w:pos="880"/>
        </w:tabs>
        <w:spacing w:line="242" w:lineRule="auto"/>
        <w:ind w:right="117"/>
        <w:jc w:val="both"/>
        <w:rPr>
          <w:sz w:val="24"/>
        </w:rPr>
      </w:pPr>
      <w:r>
        <w:rPr>
          <w:sz w:val="24"/>
        </w:rPr>
        <w:t>Her öğrenci tek bir eserle yarışmaya başvuracaktır.</w:t>
      </w:r>
    </w:p>
    <w:p xmlns:wp14="http://schemas.microsoft.com/office/word/2010/wordml" w:rsidR="001D51F2" w:rsidRDefault="001D51F2" w14:paraId="2946DB82" wp14:textId="77777777">
      <w:pPr>
        <w:pStyle w:val="GvdeMetni"/>
      </w:pPr>
    </w:p>
    <w:p xmlns:wp14="http://schemas.microsoft.com/office/word/2010/wordml" w:rsidR="00A8757D" w:rsidP="00A8757D" w:rsidRDefault="00117978" w14:paraId="37715634" wp14:textId="77777777">
      <w:pPr>
        <w:pStyle w:val="ListeParagraf"/>
        <w:numPr>
          <w:ilvl w:val="0"/>
          <w:numId w:val="6"/>
        </w:numPr>
        <w:tabs>
          <w:tab w:val="left" w:pos="880"/>
        </w:tabs>
        <w:spacing w:line="242" w:lineRule="auto"/>
        <w:ind w:right="116"/>
        <w:jc w:val="both"/>
        <w:rPr>
          <w:sz w:val="24"/>
        </w:rPr>
      </w:pPr>
      <w:r>
        <w:rPr>
          <w:sz w:val="24"/>
        </w:rPr>
        <w:t>Başvuruyu yapan kişi, ese</w:t>
      </w:r>
      <w:r w:rsidR="00F93265">
        <w:rPr>
          <w:sz w:val="24"/>
        </w:rPr>
        <w:t>ri yazdığı A4 dosya kâğıdına başvuru bilgilerinin yer aldığı bir ek yapacak olup e</w:t>
      </w:r>
      <w:r>
        <w:rPr>
          <w:sz w:val="24"/>
        </w:rPr>
        <w:t>serin üzerinde eser sahibine ait başka bir bilgi</w:t>
      </w:r>
      <w:r>
        <w:rPr>
          <w:spacing w:val="-21"/>
          <w:sz w:val="24"/>
        </w:rPr>
        <w:t xml:space="preserve"> </w:t>
      </w:r>
      <w:r w:rsidR="007718DD">
        <w:rPr>
          <w:sz w:val="24"/>
        </w:rPr>
        <w:t>olmayacaktır.</w:t>
      </w:r>
    </w:p>
    <w:p xmlns:wp14="http://schemas.microsoft.com/office/word/2010/wordml" w:rsidRPr="007718DD" w:rsidR="007718DD" w:rsidP="007718DD" w:rsidRDefault="007718DD" w14:paraId="5997CC1D" wp14:textId="77777777">
      <w:pPr>
        <w:pStyle w:val="ListeParagraf"/>
        <w:rPr>
          <w:sz w:val="24"/>
        </w:rPr>
      </w:pPr>
    </w:p>
    <w:p xmlns:wp14="http://schemas.microsoft.com/office/word/2010/wordml" w:rsidRPr="007718DD" w:rsidR="00A8757D" w:rsidP="007718DD" w:rsidRDefault="001C5071" w14:paraId="5838B722" wp14:textId="77777777">
      <w:pPr>
        <w:pStyle w:val="ListeParagraf"/>
        <w:numPr>
          <w:ilvl w:val="0"/>
          <w:numId w:val="6"/>
        </w:numPr>
        <w:tabs>
          <w:tab w:val="left" w:pos="880"/>
        </w:tabs>
        <w:spacing w:line="242" w:lineRule="auto"/>
        <w:ind w:right="116"/>
        <w:jc w:val="both"/>
        <w:rPr>
          <w:sz w:val="24"/>
        </w:rPr>
      </w:pPr>
      <w:r w:rsidRPr="007718DD">
        <w:rPr>
          <w:sz w:val="24"/>
        </w:rPr>
        <w:t>Yarışmaya katılan öğrenciler,</w:t>
      </w:r>
      <w:r w:rsidRPr="007718DD" w:rsidR="00A8757D">
        <w:rPr>
          <w:sz w:val="24"/>
        </w:rPr>
        <w:t xml:space="preserve"> şartnameyi kabul etmiş</w:t>
      </w:r>
      <w:r w:rsidRPr="007718DD" w:rsidR="00A8757D">
        <w:rPr>
          <w:spacing w:val="-5"/>
          <w:sz w:val="24"/>
        </w:rPr>
        <w:t xml:space="preserve"> </w:t>
      </w:r>
      <w:r w:rsidRPr="007718DD" w:rsidR="00A8757D">
        <w:rPr>
          <w:sz w:val="24"/>
        </w:rPr>
        <w:t>sayılır.</w:t>
      </w:r>
    </w:p>
    <w:p xmlns:wp14="http://schemas.microsoft.com/office/word/2010/wordml" w:rsidRPr="00A8757D" w:rsidR="00A8757D" w:rsidP="00A8757D" w:rsidRDefault="00A8757D" w14:paraId="110FFD37" wp14:textId="77777777">
      <w:pPr>
        <w:tabs>
          <w:tab w:val="left" w:pos="880"/>
        </w:tabs>
        <w:spacing w:line="242" w:lineRule="auto"/>
        <w:ind w:right="116"/>
        <w:jc w:val="both"/>
        <w:rPr>
          <w:sz w:val="24"/>
        </w:rPr>
      </w:pPr>
    </w:p>
    <w:p xmlns:wp14="http://schemas.microsoft.com/office/word/2010/wordml" w:rsidRPr="00A8757D" w:rsidR="001D51F2" w:rsidP="00A8757D" w:rsidRDefault="00A8757D" w14:paraId="6B699379" wp14:textId="77777777">
      <w:pPr>
        <w:tabs>
          <w:tab w:val="left" w:pos="1380"/>
        </w:tabs>
        <w:sectPr w:rsidRPr="00A8757D" w:rsidR="001D51F2" w:rsidSect="00A8757D">
          <w:pgSz w:w="11910" w:h="16840" w:orient="portrait"/>
          <w:pgMar w:top="1340" w:right="1280" w:bottom="709" w:left="1200" w:header="0" w:footer="940" w:gutter="0"/>
          <w:cols w:space="708"/>
        </w:sectPr>
      </w:pPr>
      <w:r>
        <w:tab/>
      </w:r>
    </w:p>
    <w:p xmlns:wp14="http://schemas.microsoft.com/office/word/2010/wordml" w:rsidR="001D51F2" w:rsidRDefault="001D51F2" w14:paraId="3FE9F23F" wp14:textId="77777777">
      <w:pPr>
        <w:pStyle w:val="GvdeMetni"/>
        <w:spacing w:before="2"/>
        <w:rPr>
          <w:sz w:val="16"/>
        </w:rPr>
      </w:pPr>
    </w:p>
    <w:p xmlns:wp14="http://schemas.microsoft.com/office/word/2010/wordml" w:rsidR="001D51F2" w:rsidRDefault="001D51F2" w14:paraId="1F72F646" wp14:textId="77777777">
      <w:pPr>
        <w:pStyle w:val="GvdeMetni"/>
      </w:pPr>
    </w:p>
    <w:p xmlns:wp14="http://schemas.microsoft.com/office/word/2010/wordml" w:rsidR="001D51F2" w:rsidRDefault="00117978" w14:paraId="457BFA08" wp14:textId="77777777">
      <w:pPr>
        <w:pStyle w:val="Balk1"/>
        <w:numPr>
          <w:ilvl w:val="0"/>
          <w:numId w:val="8"/>
        </w:numPr>
        <w:tabs>
          <w:tab w:val="left" w:pos="956"/>
        </w:tabs>
        <w:ind w:hanging="361"/>
        <w:jc w:val="left"/>
      </w:pPr>
      <w:r>
        <w:rPr>
          <w:u w:val="single"/>
        </w:rPr>
        <w:t>YARIŞMAYA KATILACAK ESERLERDE ARANACAK</w:t>
      </w:r>
      <w:r>
        <w:rPr>
          <w:spacing w:val="-1"/>
          <w:u w:val="single"/>
        </w:rPr>
        <w:t xml:space="preserve"> </w:t>
      </w:r>
      <w:r>
        <w:rPr>
          <w:u w:val="single"/>
        </w:rPr>
        <w:t>NİTELİKLER:</w:t>
      </w:r>
    </w:p>
    <w:p xmlns:wp14="http://schemas.microsoft.com/office/word/2010/wordml" w:rsidR="001D51F2" w:rsidRDefault="001D51F2" w14:paraId="08CE6F91" wp14:textId="77777777">
      <w:pPr>
        <w:pStyle w:val="GvdeMetni"/>
        <w:spacing w:before="2"/>
        <w:rPr>
          <w:b/>
          <w:sz w:val="16"/>
        </w:rPr>
      </w:pPr>
    </w:p>
    <w:p xmlns:wp14="http://schemas.microsoft.com/office/word/2010/wordml" w:rsidR="001D51F2" w:rsidRDefault="00117978" w14:paraId="56CAD16D" wp14:textId="77777777">
      <w:pPr>
        <w:pStyle w:val="ListeParagraf"/>
        <w:numPr>
          <w:ilvl w:val="0"/>
          <w:numId w:val="5"/>
        </w:numPr>
        <w:tabs>
          <w:tab w:val="left" w:pos="806"/>
        </w:tabs>
        <w:spacing w:before="90"/>
        <w:ind w:right="116"/>
        <w:jc w:val="both"/>
        <w:rPr>
          <w:sz w:val="24"/>
        </w:rPr>
      </w:pPr>
      <w:r>
        <w:rPr>
          <w:sz w:val="24"/>
        </w:rPr>
        <w:t>Yarışmaya katılacak eserlerde tema 23 Nisan Ulusal Egemenlik ve Çocuk Bayramı, Mustafa Kemal Atatürk, Cumhuriyet, demokrasi ve TBMM'nin açılmasının 100. Yıldönümü ve benzeri konular</w:t>
      </w:r>
      <w:r>
        <w:rPr>
          <w:spacing w:val="-2"/>
          <w:sz w:val="24"/>
        </w:rPr>
        <w:t xml:space="preserve"> </w:t>
      </w:r>
      <w:r>
        <w:rPr>
          <w:sz w:val="24"/>
        </w:rPr>
        <w:t>olmalıdır.</w:t>
      </w:r>
    </w:p>
    <w:p xmlns:wp14="http://schemas.microsoft.com/office/word/2010/wordml" w:rsidR="001D51F2" w:rsidRDefault="001D51F2" w14:paraId="61CDCEAD" wp14:textId="77777777">
      <w:pPr>
        <w:pStyle w:val="GvdeMetni"/>
      </w:pPr>
    </w:p>
    <w:p xmlns:wp14="http://schemas.microsoft.com/office/word/2010/wordml" w:rsidR="001D51F2" w:rsidRDefault="007718DD" w14:paraId="6573A578" wp14:textId="77777777">
      <w:pPr>
        <w:pStyle w:val="ListeParagraf"/>
        <w:numPr>
          <w:ilvl w:val="0"/>
          <w:numId w:val="5"/>
        </w:numPr>
        <w:tabs>
          <w:tab w:val="left" w:pos="806"/>
        </w:tabs>
        <w:ind w:right="116"/>
        <w:jc w:val="both"/>
        <w:rPr>
          <w:sz w:val="24"/>
        </w:rPr>
      </w:pPr>
      <w:r>
        <w:rPr>
          <w:sz w:val="24"/>
        </w:rPr>
        <w:t xml:space="preserve">Yarışmaya katılacak şiirler ve kompozisyonlar </w:t>
      </w:r>
      <w:r w:rsidR="00117978">
        <w:rPr>
          <w:sz w:val="24"/>
        </w:rPr>
        <w:t>(A4) dosya kâğıdı formatına uygun olacak ve iki sayfayı geçmeyecek şekilde 12 punto büyüklüğünde, Times New Roman karakterinde bilgisayarda</w:t>
      </w:r>
      <w:r w:rsidR="00117978">
        <w:rPr>
          <w:spacing w:val="-2"/>
          <w:sz w:val="24"/>
        </w:rPr>
        <w:t xml:space="preserve"> </w:t>
      </w:r>
      <w:r w:rsidR="00117978">
        <w:rPr>
          <w:sz w:val="24"/>
        </w:rPr>
        <w:t>yazılacaktır.</w:t>
      </w:r>
    </w:p>
    <w:p xmlns:wp14="http://schemas.microsoft.com/office/word/2010/wordml" w:rsidR="001D51F2" w:rsidP="00F93265" w:rsidRDefault="001C5071" w14:paraId="54EFA707" wp14:textId="77777777">
      <w:pPr>
        <w:pStyle w:val="ListeParagraf"/>
        <w:numPr>
          <w:ilvl w:val="0"/>
          <w:numId w:val="5"/>
        </w:numPr>
        <w:tabs>
          <w:tab w:val="left" w:pos="806"/>
        </w:tabs>
        <w:spacing w:before="118"/>
        <w:ind w:hanging="361"/>
        <w:jc w:val="both"/>
        <w:rPr>
          <w:sz w:val="24"/>
        </w:rPr>
      </w:pPr>
      <w:r>
        <w:rPr>
          <w:sz w:val="24"/>
        </w:rPr>
        <w:t>Şiir/Kompozisyon</w:t>
      </w:r>
      <w:r w:rsidR="00117978">
        <w:rPr>
          <w:sz w:val="24"/>
        </w:rPr>
        <w:t xml:space="preserve"> istenilen ölçü ve türlerde</w:t>
      </w:r>
      <w:r w:rsidR="00117978">
        <w:rPr>
          <w:spacing w:val="-3"/>
          <w:sz w:val="24"/>
        </w:rPr>
        <w:t xml:space="preserve"> </w:t>
      </w:r>
      <w:r w:rsidR="00117978">
        <w:rPr>
          <w:sz w:val="24"/>
        </w:rPr>
        <w:t>yazılabilir.</w:t>
      </w:r>
    </w:p>
    <w:p xmlns:wp14="http://schemas.microsoft.com/office/word/2010/wordml" w:rsidRPr="00F93265" w:rsidR="00F93265" w:rsidP="00F93265" w:rsidRDefault="00F93265" w14:paraId="6BB9E253" wp14:textId="77777777">
      <w:pPr>
        <w:tabs>
          <w:tab w:val="left" w:pos="806"/>
        </w:tabs>
        <w:spacing w:before="118"/>
        <w:jc w:val="both"/>
        <w:rPr>
          <w:sz w:val="24"/>
        </w:rPr>
      </w:pPr>
    </w:p>
    <w:p xmlns:wp14="http://schemas.microsoft.com/office/word/2010/wordml" w:rsidR="001D51F2" w:rsidRDefault="001C5071" w14:paraId="6603C172" wp14:textId="77777777">
      <w:pPr>
        <w:pStyle w:val="ListeParagraf"/>
        <w:numPr>
          <w:ilvl w:val="0"/>
          <w:numId w:val="5"/>
        </w:numPr>
        <w:tabs>
          <w:tab w:val="left" w:pos="806"/>
        </w:tabs>
        <w:ind w:right="116"/>
        <w:jc w:val="both"/>
        <w:rPr>
          <w:sz w:val="24"/>
        </w:rPr>
      </w:pPr>
      <w:r>
        <w:rPr>
          <w:sz w:val="24"/>
        </w:rPr>
        <w:t>Yarışmaya katılacak şiir/kompozisyon</w:t>
      </w:r>
      <w:r w:rsidR="00117978">
        <w:rPr>
          <w:sz w:val="24"/>
        </w:rPr>
        <w:t xml:space="preserve"> </w:t>
      </w:r>
      <w:r w:rsidR="007718DD">
        <w:rPr>
          <w:sz w:val="24"/>
        </w:rPr>
        <w:t xml:space="preserve">ve resimlerin </w:t>
      </w:r>
      <w:r w:rsidR="00117978">
        <w:rPr>
          <w:sz w:val="24"/>
        </w:rPr>
        <w:t>herhangi bir mecra ya da dijital platformlardan alınmamış, tamame</w:t>
      </w:r>
      <w:r>
        <w:rPr>
          <w:sz w:val="24"/>
        </w:rPr>
        <w:t>n özgün bir eser olması gerekir.</w:t>
      </w:r>
      <w:r w:rsidR="00117978">
        <w:rPr>
          <w:sz w:val="24"/>
        </w:rPr>
        <w:t xml:space="preserve"> Bu hususlardan herhangi biri tespit edildiği takdirde, eserler hangi aşamada olur</w:t>
      </w:r>
      <w:r w:rsidR="0005005D">
        <w:rPr>
          <w:sz w:val="24"/>
        </w:rPr>
        <w:t xml:space="preserve">sa olsun yarışma dışı bırakılır. Alıntı </w:t>
      </w:r>
      <w:r w:rsidR="00117978">
        <w:rPr>
          <w:sz w:val="24"/>
        </w:rPr>
        <w:t>eserlerin sorumluluğu yarışmacıya</w:t>
      </w:r>
      <w:r w:rsidR="00117978">
        <w:rPr>
          <w:spacing w:val="-10"/>
          <w:sz w:val="24"/>
        </w:rPr>
        <w:t xml:space="preserve"> </w:t>
      </w:r>
      <w:r w:rsidR="00117978">
        <w:rPr>
          <w:sz w:val="24"/>
        </w:rPr>
        <w:t>aittir.</w:t>
      </w:r>
    </w:p>
    <w:p xmlns:wp14="http://schemas.microsoft.com/office/word/2010/wordml" w:rsidRPr="00F93265" w:rsidR="00F93265" w:rsidP="00F93265" w:rsidRDefault="00F93265" w14:paraId="23DE523C" wp14:textId="77777777">
      <w:pPr>
        <w:pStyle w:val="ListeParagraf"/>
        <w:rPr>
          <w:sz w:val="24"/>
        </w:rPr>
      </w:pPr>
    </w:p>
    <w:p xmlns:wp14="http://schemas.microsoft.com/office/word/2010/wordml" w:rsidR="00F93265" w:rsidP="00F93265" w:rsidRDefault="00F93265" w14:paraId="36990D5F" wp14:textId="77777777">
      <w:pPr>
        <w:pStyle w:val="ListeParagraf"/>
        <w:numPr>
          <w:ilvl w:val="0"/>
          <w:numId w:val="5"/>
        </w:numPr>
        <w:tabs>
          <w:tab w:val="left" w:pos="806"/>
        </w:tabs>
        <w:ind w:right="116"/>
        <w:rPr>
          <w:sz w:val="24"/>
        </w:rPr>
      </w:pPr>
      <w:r>
        <w:rPr>
          <w:sz w:val="24"/>
        </w:rPr>
        <w:t xml:space="preserve">Kompozisyon ve şiire </w:t>
      </w:r>
      <w:r w:rsidRPr="00F93265">
        <w:rPr>
          <w:sz w:val="24"/>
        </w:rPr>
        <w:t>ek yapılarak öğrenci adı soyadı, sınıfı, okulu ve iletişim bilgileri (Adres,  telefon ve e-mail) yer almalıdır.</w:t>
      </w:r>
    </w:p>
    <w:p xmlns:wp14="http://schemas.microsoft.com/office/word/2010/wordml" w:rsidRPr="00F93265" w:rsidR="00F93265" w:rsidP="00F93265" w:rsidRDefault="00F93265" w14:paraId="52E56223" wp14:textId="77777777">
      <w:pPr>
        <w:pStyle w:val="ListeParagraf"/>
        <w:rPr>
          <w:sz w:val="24"/>
        </w:rPr>
      </w:pPr>
    </w:p>
    <w:p xmlns:wp14="http://schemas.microsoft.com/office/word/2010/wordml" w:rsidRPr="00F93265" w:rsidR="00F93265" w:rsidP="00F93265" w:rsidRDefault="00F93265" w14:paraId="599696EA" wp14:textId="77777777">
      <w:pPr>
        <w:pStyle w:val="ListeParagraf"/>
        <w:numPr>
          <w:ilvl w:val="0"/>
          <w:numId w:val="5"/>
        </w:numPr>
        <w:tabs>
          <w:tab w:val="left" w:pos="806"/>
        </w:tabs>
        <w:ind w:right="116"/>
        <w:jc w:val="both"/>
        <w:rPr>
          <w:sz w:val="24"/>
        </w:rPr>
      </w:pPr>
      <w:r>
        <w:rPr>
          <w:sz w:val="24"/>
        </w:rPr>
        <w:t>Resimler 25x35</w:t>
      </w:r>
      <w:r w:rsidRPr="00F93265">
        <w:rPr>
          <w:sz w:val="24"/>
        </w:rPr>
        <w:t xml:space="preserve"> cm resim kâğıdın</w:t>
      </w:r>
      <w:r>
        <w:rPr>
          <w:sz w:val="24"/>
        </w:rPr>
        <w:t>a,</w:t>
      </w:r>
      <w:r w:rsidRPr="00F93265">
        <w:rPr>
          <w:sz w:val="24"/>
        </w:rPr>
        <w:t xml:space="preserve"> kara kalem</w:t>
      </w:r>
      <w:r>
        <w:rPr>
          <w:sz w:val="24"/>
        </w:rPr>
        <w:t>, kuru boya</w:t>
      </w:r>
      <w:r w:rsidRPr="00F93265">
        <w:rPr>
          <w:sz w:val="24"/>
        </w:rPr>
        <w:t>, sulu boya veya pastel boya kullanarak yapılabilir. Boyutlara uymayan eserler değerlendirmeye alınmayacaktır.</w:t>
      </w:r>
    </w:p>
    <w:p xmlns:wp14="http://schemas.microsoft.com/office/word/2010/wordml" w:rsidRPr="00F93265" w:rsidR="00F93265" w:rsidP="00F93265" w:rsidRDefault="00F93265" w14:paraId="47812766" wp14:textId="77777777">
      <w:pPr>
        <w:pStyle w:val="ListeParagraf"/>
        <w:numPr>
          <w:ilvl w:val="0"/>
          <w:numId w:val="5"/>
        </w:numPr>
        <w:tabs>
          <w:tab w:val="left" w:pos="806"/>
        </w:tabs>
        <w:ind w:right="116"/>
        <w:jc w:val="both"/>
        <w:rPr>
          <w:sz w:val="24"/>
        </w:rPr>
      </w:pPr>
      <w:r w:rsidRPr="00F93265">
        <w:rPr>
          <w:sz w:val="24"/>
        </w:rPr>
        <w:t>Resim üzerinde herhangi bir yazı ve bilgi olmamalıdır.</w:t>
      </w:r>
    </w:p>
    <w:p xmlns:wp14="http://schemas.microsoft.com/office/word/2010/wordml" w:rsidR="00F93265" w:rsidP="00081973" w:rsidRDefault="00F93265" w14:paraId="65087608" wp14:textId="77777777">
      <w:pPr>
        <w:pStyle w:val="ListeParagraf"/>
        <w:numPr>
          <w:ilvl w:val="0"/>
          <w:numId w:val="5"/>
        </w:numPr>
        <w:tabs>
          <w:tab w:val="left" w:pos="806"/>
        </w:tabs>
        <w:ind w:right="116"/>
        <w:jc w:val="both"/>
        <w:rPr>
          <w:sz w:val="24"/>
        </w:rPr>
      </w:pPr>
      <w:r w:rsidRPr="00F93265">
        <w:rPr>
          <w:sz w:val="24"/>
        </w:rPr>
        <w:t>Eserlerin zarar görmem</w:t>
      </w:r>
      <w:r>
        <w:rPr>
          <w:sz w:val="24"/>
        </w:rPr>
        <w:t>esi için resimlerin katlanmadan kırıştırılmadan gönderilmesi gerekmektedir.</w:t>
      </w:r>
    </w:p>
    <w:p xmlns:wp14="http://schemas.microsoft.com/office/word/2010/wordml" w:rsidRPr="00F93265" w:rsidR="00F93265" w:rsidP="00081973" w:rsidRDefault="00F93265" w14:paraId="4BC2E8FF" wp14:textId="77777777">
      <w:pPr>
        <w:pStyle w:val="ListeParagraf"/>
        <w:numPr>
          <w:ilvl w:val="0"/>
          <w:numId w:val="5"/>
        </w:numPr>
        <w:tabs>
          <w:tab w:val="left" w:pos="806"/>
        </w:tabs>
        <w:ind w:right="116"/>
        <w:jc w:val="both"/>
        <w:rPr>
          <w:sz w:val="24"/>
        </w:rPr>
      </w:pPr>
      <w:r>
        <w:rPr>
          <w:sz w:val="24"/>
        </w:rPr>
        <w:t>Resme</w:t>
      </w:r>
      <w:r w:rsidRPr="00F93265">
        <w:rPr>
          <w:sz w:val="24"/>
        </w:rPr>
        <w:t xml:space="preserve"> </w:t>
      </w:r>
      <w:r>
        <w:rPr>
          <w:sz w:val="24"/>
        </w:rPr>
        <w:t xml:space="preserve">ek yapılarak </w:t>
      </w:r>
      <w:r w:rsidRPr="00F93265">
        <w:rPr>
          <w:sz w:val="24"/>
        </w:rPr>
        <w:t>öğr</w:t>
      </w:r>
      <w:r>
        <w:rPr>
          <w:sz w:val="24"/>
        </w:rPr>
        <w:t xml:space="preserve">enci adı soyadı, sınıfı, okulu </w:t>
      </w:r>
      <w:r w:rsidRPr="00F93265">
        <w:rPr>
          <w:sz w:val="24"/>
        </w:rPr>
        <w:t>ve iletişim bilgileri (Adres,  telefon ve e-mail) yer almalıdır.</w:t>
      </w:r>
    </w:p>
    <w:p xmlns:wp14="http://schemas.microsoft.com/office/word/2010/wordml" w:rsidRPr="00F93265" w:rsidR="00F93265" w:rsidP="00F93265" w:rsidRDefault="00F93265" w14:paraId="7277ED88" wp14:textId="77777777">
      <w:pPr>
        <w:pStyle w:val="ListeParagraf"/>
        <w:numPr>
          <w:ilvl w:val="0"/>
          <w:numId w:val="5"/>
        </w:numPr>
        <w:tabs>
          <w:tab w:val="left" w:pos="806"/>
        </w:tabs>
        <w:ind w:right="116"/>
        <w:jc w:val="both"/>
        <w:rPr>
          <w:sz w:val="24"/>
        </w:rPr>
      </w:pPr>
      <w:r w:rsidRPr="00F93265">
        <w:rPr>
          <w:sz w:val="24"/>
        </w:rPr>
        <w:t>Resmin özgün, herhangi bir yarışmada ödül almamış, ticarileşmemiş ve yayımlanmamış olması gerekmektedir.</w:t>
      </w:r>
    </w:p>
    <w:p xmlns:wp14="http://schemas.microsoft.com/office/word/2010/wordml" w:rsidRPr="00F93265" w:rsidR="00F93265" w:rsidP="00F93265" w:rsidRDefault="00F93265" w14:paraId="07547A01" wp14:textId="77777777">
      <w:pPr>
        <w:pStyle w:val="ListeParagraf"/>
        <w:tabs>
          <w:tab w:val="left" w:pos="806"/>
        </w:tabs>
        <w:ind w:left="927" w:right="116" w:firstLine="0"/>
        <w:jc w:val="both"/>
        <w:rPr>
          <w:sz w:val="24"/>
        </w:rPr>
      </w:pPr>
    </w:p>
    <w:p xmlns:wp14="http://schemas.microsoft.com/office/word/2010/wordml" w:rsidR="001D51F2" w:rsidRDefault="001D51F2" w14:paraId="5043CB0F" wp14:textId="77777777">
      <w:pPr>
        <w:pStyle w:val="GvdeMetni"/>
      </w:pPr>
    </w:p>
    <w:p xmlns:wp14="http://schemas.microsoft.com/office/word/2010/wordml" w:rsidR="001D51F2" w:rsidRDefault="00117978" w14:paraId="004B80DB" wp14:textId="77777777">
      <w:pPr>
        <w:pStyle w:val="Balk1"/>
        <w:ind w:right="1469"/>
        <w:jc w:val="center"/>
      </w:pPr>
      <w:r>
        <w:rPr>
          <w:u w:val="single"/>
        </w:rPr>
        <w:t>DÖRDÜNCÜ BÖLÜM</w:t>
      </w:r>
    </w:p>
    <w:p xmlns:wp14="http://schemas.microsoft.com/office/word/2010/wordml" w:rsidR="001D51F2" w:rsidRDefault="001D51F2" w14:paraId="07459315" wp14:textId="77777777">
      <w:pPr>
        <w:pStyle w:val="GvdeMetni"/>
        <w:spacing w:before="2"/>
        <w:rPr>
          <w:b/>
          <w:sz w:val="16"/>
        </w:rPr>
      </w:pPr>
    </w:p>
    <w:p xmlns:wp14="http://schemas.microsoft.com/office/word/2010/wordml" w:rsidR="001D51F2" w:rsidRDefault="00117978" w14:paraId="6669C47C" wp14:textId="77777777">
      <w:pPr>
        <w:pStyle w:val="ListeParagraf"/>
        <w:numPr>
          <w:ilvl w:val="0"/>
          <w:numId w:val="8"/>
        </w:numPr>
        <w:tabs>
          <w:tab w:val="left" w:pos="956"/>
        </w:tabs>
        <w:spacing w:before="90"/>
        <w:ind w:hanging="361"/>
        <w:jc w:val="left"/>
        <w:rPr>
          <w:b/>
          <w:sz w:val="24"/>
        </w:rPr>
      </w:pPr>
      <w:r>
        <w:rPr>
          <w:b/>
          <w:sz w:val="24"/>
          <w:u w:val="single"/>
        </w:rPr>
        <w:t>BAŞVURU SÜRECİ</w:t>
      </w:r>
    </w:p>
    <w:p xmlns:wp14="http://schemas.microsoft.com/office/word/2010/wordml" w:rsidR="001D51F2" w:rsidRDefault="001D51F2" w14:paraId="6537F28F" wp14:textId="77777777">
      <w:pPr>
        <w:pStyle w:val="GvdeMetni"/>
        <w:spacing w:before="2"/>
        <w:rPr>
          <w:b/>
          <w:sz w:val="16"/>
        </w:rPr>
      </w:pPr>
    </w:p>
    <w:p xmlns:wp14="http://schemas.microsoft.com/office/word/2010/wordml" w:rsidR="001D51F2" w:rsidRDefault="00117978" w14:paraId="5F4FECBD" wp14:textId="77777777">
      <w:pPr>
        <w:pStyle w:val="ListeParagraf"/>
        <w:numPr>
          <w:ilvl w:val="0"/>
          <w:numId w:val="4"/>
        </w:numPr>
        <w:tabs>
          <w:tab w:val="left" w:pos="803"/>
        </w:tabs>
        <w:spacing w:before="90" w:line="242" w:lineRule="auto"/>
        <w:ind w:right="116"/>
        <w:jc w:val="both"/>
        <w:rPr>
          <w:sz w:val="24"/>
        </w:rPr>
      </w:pPr>
      <w:r>
        <w:rPr>
          <w:sz w:val="24"/>
        </w:rPr>
        <w:t xml:space="preserve">Başvuru </w:t>
      </w:r>
      <w:r w:rsidR="0005005D">
        <w:rPr>
          <w:sz w:val="24"/>
        </w:rPr>
        <w:t xml:space="preserve">internet üzerinden okul müdürlükleri tarafından resmi yazışma ile belirtilen tarihlerde ilçe milli eğitim müdürlüğüne gönderilecektir. </w:t>
      </w:r>
    </w:p>
    <w:p xmlns:wp14="http://schemas.microsoft.com/office/word/2010/wordml" w:rsidR="001D51F2" w:rsidRDefault="001D51F2" w14:paraId="6DFB9E20" wp14:textId="77777777">
      <w:pPr>
        <w:pStyle w:val="GvdeMetni"/>
        <w:spacing w:before="4"/>
        <w:rPr>
          <w:sz w:val="23"/>
        </w:rPr>
      </w:pPr>
    </w:p>
    <w:p xmlns:wp14="http://schemas.microsoft.com/office/word/2010/wordml" w:rsidR="001D51F2" w:rsidRDefault="0005005D" w14:paraId="21CA76AA" wp14:textId="77777777">
      <w:pPr>
        <w:pStyle w:val="ListeParagraf"/>
        <w:numPr>
          <w:ilvl w:val="0"/>
          <w:numId w:val="4"/>
        </w:numPr>
        <w:tabs>
          <w:tab w:val="left" w:pos="801"/>
          <w:tab w:val="left" w:pos="803"/>
        </w:tabs>
        <w:ind w:hanging="426"/>
        <w:rPr>
          <w:sz w:val="24"/>
        </w:rPr>
      </w:pPr>
      <w:r>
        <w:rPr>
          <w:sz w:val="24"/>
        </w:rPr>
        <w:t>Bu süreçte</w:t>
      </w:r>
      <w:r w:rsidR="00117978">
        <w:rPr>
          <w:spacing w:val="30"/>
          <w:sz w:val="24"/>
        </w:rPr>
        <w:t xml:space="preserve"> </w:t>
      </w:r>
      <w:r w:rsidR="00117978">
        <w:rPr>
          <w:sz w:val="24"/>
        </w:rPr>
        <w:t>zarar</w:t>
      </w:r>
      <w:r w:rsidR="00117978">
        <w:rPr>
          <w:spacing w:val="30"/>
          <w:sz w:val="24"/>
        </w:rPr>
        <w:t xml:space="preserve"> </w:t>
      </w:r>
      <w:r w:rsidR="00117978">
        <w:rPr>
          <w:sz w:val="24"/>
        </w:rPr>
        <w:t>gören</w:t>
      </w:r>
      <w:r w:rsidR="00117978">
        <w:rPr>
          <w:spacing w:val="30"/>
          <w:sz w:val="24"/>
        </w:rPr>
        <w:t xml:space="preserve"> </w:t>
      </w:r>
      <w:r w:rsidR="00117978">
        <w:rPr>
          <w:sz w:val="24"/>
        </w:rPr>
        <w:t>veya</w:t>
      </w:r>
      <w:r w:rsidR="00117978">
        <w:rPr>
          <w:spacing w:val="30"/>
          <w:sz w:val="24"/>
        </w:rPr>
        <w:t xml:space="preserve"> </w:t>
      </w:r>
      <w:r w:rsidR="00117978">
        <w:rPr>
          <w:sz w:val="24"/>
        </w:rPr>
        <w:t>kaybolan,</w:t>
      </w:r>
      <w:r w:rsidR="00117978">
        <w:rPr>
          <w:spacing w:val="30"/>
          <w:sz w:val="24"/>
        </w:rPr>
        <w:t xml:space="preserve"> </w:t>
      </w:r>
      <w:r w:rsidR="00117978">
        <w:rPr>
          <w:sz w:val="24"/>
        </w:rPr>
        <w:t>zamanında</w:t>
      </w:r>
      <w:r w:rsidR="00117978">
        <w:rPr>
          <w:spacing w:val="30"/>
          <w:sz w:val="24"/>
        </w:rPr>
        <w:t xml:space="preserve"> </w:t>
      </w:r>
      <w:r w:rsidR="00117978">
        <w:rPr>
          <w:sz w:val="24"/>
        </w:rPr>
        <w:t>başvuru</w:t>
      </w:r>
      <w:r w:rsidR="00117978">
        <w:rPr>
          <w:spacing w:val="30"/>
          <w:sz w:val="24"/>
        </w:rPr>
        <w:t xml:space="preserve"> </w:t>
      </w:r>
      <w:r w:rsidR="00117978">
        <w:rPr>
          <w:sz w:val="24"/>
        </w:rPr>
        <w:t>adresine</w:t>
      </w:r>
      <w:r w:rsidR="00117978">
        <w:rPr>
          <w:spacing w:val="30"/>
          <w:sz w:val="24"/>
        </w:rPr>
        <w:t xml:space="preserve"> </w:t>
      </w:r>
      <w:r w:rsidR="00117978">
        <w:rPr>
          <w:sz w:val="24"/>
        </w:rPr>
        <w:t>ulaşmayan</w:t>
      </w:r>
    </w:p>
    <w:p xmlns:wp14="http://schemas.microsoft.com/office/word/2010/wordml" w:rsidR="0005005D" w:rsidP="0005005D" w:rsidRDefault="002A0926" w14:paraId="5511174E" wp14:textId="77777777">
      <w:pPr>
        <w:pStyle w:val="GvdeMetni"/>
        <w:spacing w:before="2"/>
        <w:ind w:left="802"/>
      </w:pPr>
      <w:r>
        <w:t xml:space="preserve">Şiirler/ Kompozisyonlar, resimler </w:t>
      </w:r>
      <w:r w:rsidR="0005005D">
        <w:t>ile</w:t>
      </w:r>
      <w:r w:rsidR="00117978">
        <w:t xml:space="preserve"> ilgili hiç</w:t>
      </w:r>
      <w:r w:rsidR="0005005D">
        <w:t>bir hak talep ve iddia edilemez.</w:t>
      </w:r>
    </w:p>
    <w:p xmlns:wp14="http://schemas.microsoft.com/office/word/2010/wordml" w:rsidRPr="0005005D" w:rsidR="001D51F2" w:rsidP="0005005D" w:rsidRDefault="0005005D" w14:paraId="70DF9E56" wp14:textId="77777777">
      <w:pPr>
        <w:tabs>
          <w:tab w:val="left" w:pos="1365"/>
        </w:tabs>
        <w:sectPr w:rsidRPr="0005005D" w:rsidR="001D51F2">
          <w:pgSz w:w="11910" w:h="16840" w:orient="portrait"/>
          <w:pgMar w:top="1340" w:right="1280" w:bottom="1120" w:left="1200" w:header="0" w:footer="940" w:gutter="0"/>
          <w:cols w:space="708"/>
        </w:sectPr>
      </w:pPr>
      <w:r>
        <w:tab/>
      </w:r>
    </w:p>
    <w:p xmlns:wp14="http://schemas.microsoft.com/office/word/2010/wordml" w:rsidR="001D51F2" w:rsidRDefault="00117978" w14:paraId="05DA0C58" wp14:textId="77777777">
      <w:pPr>
        <w:pStyle w:val="Balk1"/>
        <w:numPr>
          <w:ilvl w:val="0"/>
          <w:numId w:val="8"/>
        </w:numPr>
        <w:tabs>
          <w:tab w:val="left" w:pos="956"/>
        </w:tabs>
        <w:spacing w:before="112"/>
        <w:ind w:hanging="361"/>
        <w:jc w:val="left"/>
      </w:pPr>
      <w:r>
        <w:rPr>
          <w:u w:val="single"/>
        </w:rPr>
        <w:lastRenderedPageBreak/>
        <w:t>YARIŞMA</w:t>
      </w:r>
      <w:r>
        <w:rPr>
          <w:spacing w:val="-1"/>
          <w:u w:val="single"/>
        </w:rPr>
        <w:t xml:space="preserve"> </w:t>
      </w:r>
      <w:r>
        <w:rPr>
          <w:u w:val="single"/>
        </w:rPr>
        <w:t>TAKVİMİ</w:t>
      </w:r>
    </w:p>
    <w:p xmlns:wp14="http://schemas.microsoft.com/office/word/2010/wordml" w:rsidR="001D51F2" w:rsidRDefault="001D51F2" w14:paraId="44E871BC" wp14:textId="77777777">
      <w:pPr>
        <w:pStyle w:val="GvdeMetni"/>
        <w:spacing w:before="2"/>
        <w:rPr>
          <w:b/>
          <w:sz w:val="16"/>
        </w:rPr>
      </w:pPr>
    </w:p>
    <w:p xmlns:wp14="http://schemas.microsoft.com/office/word/2010/wordml" w:rsidRPr="00946E81" w:rsidR="001D51F2" w:rsidP="00946E81" w:rsidRDefault="00117978" w14:paraId="2D5E470C" wp14:textId="77777777">
      <w:pPr>
        <w:pStyle w:val="ListeParagraf"/>
        <w:numPr>
          <w:ilvl w:val="0"/>
          <w:numId w:val="3"/>
        </w:numPr>
        <w:tabs>
          <w:tab w:val="left" w:pos="801"/>
          <w:tab w:val="left" w:pos="803"/>
        </w:tabs>
        <w:spacing w:before="90"/>
        <w:ind w:hanging="426"/>
        <w:rPr>
          <w:sz w:val="24"/>
        </w:rPr>
      </w:pPr>
      <w:r>
        <w:rPr>
          <w:sz w:val="24"/>
        </w:rPr>
        <w:t>Yarışma</w:t>
      </w:r>
      <w:r w:rsidR="00946E81">
        <w:rPr>
          <w:sz w:val="24"/>
        </w:rPr>
        <w:t>cıların eserlerini 17</w:t>
      </w:r>
      <w:r w:rsidR="0005005D">
        <w:rPr>
          <w:sz w:val="24"/>
        </w:rPr>
        <w:t xml:space="preserve"> Nisan </w:t>
      </w:r>
      <w:r>
        <w:rPr>
          <w:sz w:val="24"/>
        </w:rPr>
        <w:t xml:space="preserve">2020 </w:t>
      </w:r>
      <w:r w:rsidR="00946E81">
        <w:rPr>
          <w:sz w:val="24"/>
        </w:rPr>
        <w:t>Cuma günü mesai bitimine kadar okul müdürlüklerine, okul müdürlüklerinin de eserleri 20 Nisan Pazartesi gününe kadar ilçe milli eğitim müdürlüğüne teslim etmeleri gerekmektedir.</w:t>
      </w:r>
    </w:p>
    <w:p xmlns:wp14="http://schemas.microsoft.com/office/word/2010/wordml" w:rsidRPr="00946E81" w:rsidR="001D51F2" w:rsidP="00946E81" w:rsidRDefault="00117978" w14:paraId="2ADD3E6E" wp14:textId="77777777">
      <w:pPr>
        <w:pStyle w:val="ListeParagraf"/>
        <w:numPr>
          <w:ilvl w:val="0"/>
          <w:numId w:val="3"/>
        </w:numPr>
        <w:tabs>
          <w:tab w:val="left" w:pos="801"/>
          <w:tab w:val="left" w:pos="803"/>
        </w:tabs>
        <w:ind w:hanging="426"/>
        <w:rPr>
          <w:color w:val="222222"/>
          <w:sz w:val="24"/>
        </w:rPr>
      </w:pPr>
      <w:r>
        <w:rPr>
          <w:color w:val="222222"/>
          <w:sz w:val="24"/>
        </w:rPr>
        <w:t>Bu tarihten sonra yapılan başvuru kabul</w:t>
      </w:r>
      <w:r>
        <w:rPr>
          <w:color w:val="222222"/>
          <w:spacing w:val="-4"/>
          <w:sz w:val="24"/>
        </w:rPr>
        <w:t xml:space="preserve"> </w:t>
      </w:r>
      <w:r>
        <w:rPr>
          <w:color w:val="222222"/>
          <w:sz w:val="24"/>
        </w:rPr>
        <w:t>edilmez.</w:t>
      </w:r>
    </w:p>
    <w:p xmlns:wp14="http://schemas.microsoft.com/office/word/2010/wordml" w:rsidR="001D51F2" w:rsidRDefault="00117978" w14:paraId="2CBB5EE7" wp14:textId="77777777">
      <w:pPr>
        <w:pStyle w:val="ListeParagraf"/>
        <w:numPr>
          <w:ilvl w:val="0"/>
          <w:numId w:val="3"/>
        </w:numPr>
        <w:tabs>
          <w:tab w:val="left" w:pos="803"/>
        </w:tabs>
        <w:spacing w:before="1"/>
        <w:ind w:left="377" w:right="116" w:firstLine="0"/>
        <w:jc w:val="both"/>
        <w:rPr>
          <w:color w:val="222222"/>
          <w:sz w:val="24"/>
        </w:rPr>
      </w:pPr>
      <w:r>
        <w:rPr>
          <w:sz w:val="24"/>
        </w:rPr>
        <w:t>Yarışmaya gönderilmek üzere teslim edilen</w:t>
      </w:r>
      <w:r w:rsidR="00946E81">
        <w:rPr>
          <w:sz w:val="24"/>
        </w:rPr>
        <w:t xml:space="preserve"> eserlerde öğrenci bilgileri tam olmalıdır.</w:t>
      </w:r>
      <w:r>
        <w:rPr>
          <w:sz w:val="24"/>
        </w:rPr>
        <w:t xml:space="preserve"> Aksi takdirde eser değerlendirmeye</w:t>
      </w:r>
      <w:r>
        <w:rPr>
          <w:spacing w:val="-8"/>
          <w:sz w:val="24"/>
        </w:rPr>
        <w:t xml:space="preserve"> </w:t>
      </w:r>
      <w:r>
        <w:rPr>
          <w:sz w:val="24"/>
        </w:rPr>
        <w:t>alınamaz.</w:t>
      </w:r>
    </w:p>
    <w:p xmlns:wp14="http://schemas.microsoft.com/office/word/2010/wordml" w:rsidR="001D51F2" w:rsidRDefault="001D51F2" w14:paraId="144A5D23" wp14:textId="77777777">
      <w:pPr>
        <w:pStyle w:val="GvdeMetni"/>
        <w:spacing w:before="11"/>
        <w:rPr>
          <w:sz w:val="23"/>
        </w:rPr>
      </w:pPr>
    </w:p>
    <w:p xmlns:wp14="http://schemas.microsoft.com/office/word/2010/wordml" w:rsidR="001D51F2" w:rsidRDefault="00117978" w14:paraId="2E2957A4" wp14:textId="77777777">
      <w:pPr>
        <w:pStyle w:val="Balk1"/>
        <w:numPr>
          <w:ilvl w:val="0"/>
          <w:numId w:val="8"/>
        </w:numPr>
        <w:tabs>
          <w:tab w:val="left" w:pos="956"/>
        </w:tabs>
        <w:ind w:hanging="361"/>
        <w:jc w:val="left"/>
      </w:pPr>
      <w:r>
        <w:rPr>
          <w:u w:val="single"/>
        </w:rPr>
        <w:t>ÇALIŞMA</w:t>
      </w:r>
      <w:r>
        <w:rPr>
          <w:spacing w:val="-1"/>
          <w:u w:val="single"/>
        </w:rPr>
        <w:t xml:space="preserve"> </w:t>
      </w:r>
      <w:r>
        <w:rPr>
          <w:u w:val="single"/>
        </w:rPr>
        <w:t>TAKVİMİ:</w:t>
      </w:r>
    </w:p>
    <w:p xmlns:wp14="http://schemas.microsoft.com/office/word/2010/wordml" w:rsidR="001D51F2" w:rsidRDefault="001D51F2" w14:paraId="738610EB" wp14:textId="77777777">
      <w:pPr>
        <w:pStyle w:val="GvdeMetni"/>
        <w:spacing w:before="2"/>
        <w:rPr>
          <w:b/>
          <w:sz w:val="16"/>
        </w:rPr>
      </w:pPr>
    </w:p>
    <w:p xmlns:wp14="http://schemas.microsoft.com/office/word/2010/wordml" w:rsidR="00946E81" w:rsidRDefault="00946E81" w14:paraId="2634348A" wp14:textId="77777777">
      <w:pPr>
        <w:tabs>
          <w:tab w:val="left" w:pos="5550"/>
        </w:tabs>
        <w:spacing w:before="90" w:line="480" w:lineRule="auto"/>
        <w:ind w:left="235" w:right="487"/>
        <w:rPr>
          <w:sz w:val="24"/>
        </w:rPr>
      </w:pPr>
      <w:r>
        <w:rPr>
          <w:b/>
          <w:sz w:val="24"/>
        </w:rPr>
        <w:t xml:space="preserve">Okul Müdürlülerine </w:t>
      </w:r>
      <w:r w:rsidR="00117978">
        <w:rPr>
          <w:b/>
          <w:sz w:val="24"/>
        </w:rPr>
        <w:t>Eser</w:t>
      </w:r>
      <w:r w:rsidR="00117978">
        <w:rPr>
          <w:b/>
          <w:spacing w:val="-2"/>
          <w:sz w:val="24"/>
        </w:rPr>
        <w:t xml:space="preserve"> </w:t>
      </w:r>
      <w:r>
        <w:rPr>
          <w:b/>
          <w:sz w:val="24"/>
        </w:rPr>
        <w:t>Teslim                     : 17 Nisan</w:t>
      </w:r>
      <w:r w:rsidR="00117978">
        <w:rPr>
          <w:b/>
          <w:sz w:val="24"/>
        </w:rPr>
        <w:t xml:space="preserve"> 2020 </w:t>
      </w:r>
      <w:r>
        <w:rPr>
          <w:b/>
          <w:sz w:val="24"/>
        </w:rPr>
        <w:t>Cuma</w:t>
      </w:r>
    </w:p>
    <w:p xmlns:wp14="http://schemas.microsoft.com/office/word/2010/wordml" w:rsidR="00946E81" w:rsidRDefault="00946E81" w14:paraId="126985EE" wp14:textId="77777777">
      <w:pPr>
        <w:tabs>
          <w:tab w:val="left" w:pos="5550"/>
        </w:tabs>
        <w:spacing w:before="90" w:line="480" w:lineRule="auto"/>
        <w:ind w:left="235" w:right="487"/>
        <w:rPr>
          <w:sz w:val="24"/>
        </w:rPr>
      </w:pPr>
      <w:r>
        <w:rPr>
          <w:b/>
          <w:sz w:val="24"/>
        </w:rPr>
        <w:t>İlçe Milli Eğitim Müdürlüğüne Eser Teslim    : 20 Nisan 2020 Pazartesi</w:t>
      </w:r>
    </w:p>
    <w:p xmlns:wp14="http://schemas.microsoft.com/office/word/2010/wordml" w:rsidR="00946E81" w:rsidRDefault="00946E81" w14:paraId="44B6415D" wp14:textId="77777777">
      <w:pPr>
        <w:tabs>
          <w:tab w:val="left" w:pos="5550"/>
        </w:tabs>
        <w:spacing w:before="90" w:line="480" w:lineRule="auto"/>
        <w:ind w:left="235" w:right="487"/>
        <w:rPr>
          <w:sz w:val="24"/>
        </w:rPr>
      </w:pPr>
      <w:r>
        <w:rPr>
          <w:b/>
          <w:sz w:val="24"/>
        </w:rPr>
        <w:t xml:space="preserve">Kurul Tarafından </w:t>
      </w:r>
      <w:r w:rsidR="00117978">
        <w:rPr>
          <w:b/>
          <w:sz w:val="24"/>
        </w:rPr>
        <w:t xml:space="preserve">Değerlendirmesi Yapılması: </w:t>
      </w:r>
      <w:r>
        <w:rPr>
          <w:b/>
          <w:sz w:val="24"/>
        </w:rPr>
        <w:t>21 Nisan 2020 Salı</w:t>
      </w:r>
    </w:p>
    <w:p xmlns:wp14="http://schemas.microsoft.com/office/word/2010/wordml" w:rsidRPr="00946E81" w:rsidR="001D51F2" w:rsidP="00946E81" w:rsidRDefault="00117978" w14:paraId="5DD595FE" wp14:textId="77777777">
      <w:pPr>
        <w:tabs>
          <w:tab w:val="left" w:pos="5550"/>
        </w:tabs>
        <w:spacing w:before="90" w:line="480" w:lineRule="auto"/>
        <w:ind w:left="235" w:right="487"/>
        <w:rPr>
          <w:b/>
          <w:sz w:val="24"/>
        </w:rPr>
      </w:pPr>
      <w:r>
        <w:rPr>
          <w:b/>
          <w:sz w:val="24"/>
        </w:rPr>
        <w:t>Ödül Alan</w:t>
      </w:r>
      <w:r>
        <w:rPr>
          <w:b/>
          <w:spacing w:val="-2"/>
          <w:sz w:val="24"/>
        </w:rPr>
        <w:t xml:space="preserve"> </w:t>
      </w:r>
      <w:r>
        <w:rPr>
          <w:b/>
          <w:sz w:val="24"/>
        </w:rPr>
        <w:t>Eserlerin</w:t>
      </w:r>
      <w:r>
        <w:rPr>
          <w:b/>
          <w:spacing w:val="-1"/>
          <w:sz w:val="24"/>
        </w:rPr>
        <w:t xml:space="preserve"> </w:t>
      </w:r>
      <w:r w:rsidR="00946E81">
        <w:rPr>
          <w:b/>
          <w:sz w:val="24"/>
        </w:rPr>
        <w:t xml:space="preserve">İlanı                                    : 22 </w:t>
      </w:r>
      <w:r>
        <w:rPr>
          <w:b/>
          <w:sz w:val="24"/>
        </w:rPr>
        <w:t>Nisan 2020</w:t>
      </w:r>
      <w:r w:rsidR="00946E81">
        <w:rPr>
          <w:b/>
          <w:sz w:val="24"/>
        </w:rPr>
        <w:t xml:space="preserve"> Çarşamba</w:t>
      </w:r>
    </w:p>
    <w:p xmlns:wp14="http://schemas.microsoft.com/office/word/2010/wordml" w:rsidR="001D51F2" w:rsidRDefault="001D51F2" w14:paraId="637805D2" wp14:textId="77777777">
      <w:pPr>
        <w:pStyle w:val="GvdeMetni"/>
        <w:rPr>
          <w:b/>
          <w:sz w:val="26"/>
        </w:rPr>
      </w:pPr>
    </w:p>
    <w:p xmlns:wp14="http://schemas.microsoft.com/office/word/2010/wordml" w:rsidR="001D51F2" w:rsidRDefault="001D51F2" w14:paraId="463F29E8" wp14:textId="77777777">
      <w:pPr>
        <w:pStyle w:val="GvdeMetni"/>
        <w:spacing w:before="3"/>
        <w:rPr>
          <w:b/>
          <w:sz w:val="22"/>
        </w:rPr>
      </w:pPr>
    </w:p>
    <w:p xmlns:wp14="http://schemas.microsoft.com/office/word/2010/wordml" w:rsidR="001D51F2" w:rsidRDefault="00117978" w14:paraId="3CBF3E2F" wp14:textId="77777777">
      <w:pPr>
        <w:pStyle w:val="ListeParagraf"/>
        <w:numPr>
          <w:ilvl w:val="0"/>
          <w:numId w:val="8"/>
        </w:numPr>
        <w:tabs>
          <w:tab w:val="left" w:pos="956"/>
        </w:tabs>
        <w:ind w:hanging="361"/>
        <w:jc w:val="left"/>
        <w:rPr>
          <w:b/>
          <w:sz w:val="24"/>
        </w:rPr>
      </w:pPr>
      <w:r>
        <w:rPr>
          <w:b/>
          <w:sz w:val="24"/>
          <w:u w:val="single"/>
        </w:rPr>
        <w:t>YARIŞMA JURİSİ VE</w:t>
      </w:r>
      <w:r>
        <w:rPr>
          <w:b/>
          <w:spacing w:val="-1"/>
          <w:sz w:val="24"/>
          <w:u w:val="single"/>
        </w:rPr>
        <w:t xml:space="preserve"> </w:t>
      </w:r>
      <w:r>
        <w:rPr>
          <w:b/>
          <w:sz w:val="24"/>
          <w:u w:val="single"/>
        </w:rPr>
        <w:t>DEĞERLENDİRME</w:t>
      </w:r>
    </w:p>
    <w:p xmlns:wp14="http://schemas.microsoft.com/office/word/2010/wordml" w:rsidR="001D51F2" w:rsidRDefault="001D51F2" w14:paraId="3B7B4B86" wp14:textId="77777777">
      <w:pPr>
        <w:pStyle w:val="GvdeMetni"/>
        <w:spacing w:before="2"/>
        <w:rPr>
          <w:b/>
          <w:sz w:val="16"/>
        </w:rPr>
      </w:pPr>
    </w:p>
    <w:p xmlns:wp14="http://schemas.microsoft.com/office/word/2010/wordml" w:rsidR="001D51F2" w:rsidRDefault="00117978" w14:paraId="3E0724A4" wp14:textId="77777777">
      <w:pPr>
        <w:pStyle w:val="ListeParagraf"/>
        <w:numPr>
          <w:ilvl w:val="0"/>
          <w:numId w:val="2"/>
        </w:numPr>
        <w:tabs>
          <w:tab w:val="left" w:pos="801"/>
          <w:tab w:val="left" w:pos="803"/>
        </w:tabs>
        <w:spacing w:before="92" w:line="237" w:lineRule="auto"/>
        <w:ind w:right="116"/>
        <w:rPr>
          <w:sz w:val="24"/>
        </w:rPr>
      </w:pPr>
      <w:r>
        <w:rPr>
          <w:sz w:val="24"/>
        </w:rPr>
        <w:t>Jüri, Kurumu temsilen seçile</w:t>
      </w:r>
      <w:r w:rsidR="002A0926">
        <w:rPr>
          <w:sz w:val="24"/>
        </w:rPr>
        <w:t>cek üyeler ile edebiyat ve resim</w:t>
      </w:r>
      <w:r>
        <w:rPr>
          <w:sz w:val="24"/>
        </w:rPr>
        <w:t xml:space="preserve"> dalında </w:t>
      </w:r>
      <w:r w:rsidR="00F93265">
        <w:rPr>
          <w:sz w:val="24"/>
        </w:rPr>
        <w:t>toplam 3 uzman 3</w:t>
      </w:r>
      <w:r>
        <w:rPr>
          <w:sz w:val="24"/>
        </w:rPr>
        <w:t>üyeden oluşur.</w:t>
      </w:r>
    </w:p>
    <w:p xmlns:wp14="http://schemas.microsoft.com/office/word/2010/wordml" w:rsidR="001D51F2" w:rsidRDefault="001D51F2" w14:paraId="3A0FF5F2" wp14:textId="77777777">
      <w:pPr>
        <w:pStyle w:val="GvdeMetni"/>
        <w:spacing w:before="1"/>
      </w:pPr>
    </w:p>
    <w:p xmlns:wp14="http://schemas.microsoft.com/office/word/2010/wordml" w:rsidR="001D51F2" w:rsidRDefault="00117978" w14:paraId="452BECA1" wp14:textId="77777777">
      <w:pPr>
        <w:pStyle w:val="ListeParagraf"/>
        <w:numPr>
          <w:ilvl w:val="0"/>
          <w:numId w:val="2"/>
        </w:numPr>
        <w:tabs>
          <w:tab w:val="left" w:pos="801"/>
          <w:tab w:val="left" w:pos="803"/>
        </w:tabs>
        <w:ind w:hanging="426"/>
        <w:rPr>
          <w:sz w:val="24"/>
        </w:rPr>
      </w:pPr>
      <w:r>
        <w:rPr>
          <w:sz w:val="24"/>
        </w:rPr>
        <w:t>Jüri değerlendirmesinde gizlilik ilkesi esas</w:t>
      </w:r>
      <w:r>
        <w:rPr>
          <w:spacing w:val="-3"/>
          <w:sz w:val="24"/>
        </w:rPr>
        <w:t xml:space="preserve"> </w:t>
      </w:r>
      <w:r>
        <w:rPr>
          <w:sz w:val="24"/>
        </w:rPr>
        <w:t>alınır.</w:t>
      </w:r>
    </w:p>
    <w:p xmlns:wp14="http://schemas.microsoft.com/office/word/2010/wordml" w:rsidR="001D51F2" w:rsidRDefault="001D51F2" w14:paraId="5630AD66" wp14:textId="77777777">
      <w:pPr>
        <w:pStyle w:val="GvdeMetni"/>
      </w:pPr>
    </w:p>
    <w:p xmlns:wp14="http://schemas.microsoft.com/office/word/2010/wordml" w:rsidR="001D51F2" w:rsidRDefault="00117978" w14:paraId="3625ED57" wp14:textId="77777777">
      <w:pPr>
        <w:pStyle w:val="ListeParagraf"/>
        <w:numPr>
          <w:ilvl w:val="0"/>
          <w:numId w:val="2"/>
        </w:numPr>
        <w:tabs>
          <w:tab w:val="left" w:pos="801"/>
          <w:tab w:val="left" w:pos="803"/>
        </w:tabs>
        <w:ind w:hanging="426"/>
        <w:rPr>
          <w:sz w:val="24"/>
        </w:rPr>
      </w:pPr>
      <w:r>
        <w:rPr>
          <w:sz w:val="24"/>
        </w:rPr>
        <w:t>Jüri kararı kesindir, itiraz edilemez,</w:t>
      </w:r>
      <w:r>
        <w:rPr>
          <w:spacing w:val="-5"/>
          <w:sz w:val="24"/>
        </w:rPr>
        <w:t xml:space="preserve"> </w:t>
      </w:r>
      <w:r>
        <w:rPr>
          <w:sz w:val="24"/>
        </w:rPr>
        <w:t>değiştirilemez.</w:t>
      </w:r>
    </w:p>
    <w:p xmlns:wp14="http://schemas.microsoft.com/office/word/2010/wordml" w:rsidR="001D51F2" w:rsidRDefault="001D51F2" w14:paraId="61829076" wp14:textId="77777777">
      <w:pPr>
        <w:pStyle w:val="GvdeMetni"/>
      </w:pPr>
    </w:p>
    <w:p xmlns:wp14="http://schemas.microsoft.com/office/word/2010/wordml" w:rsidR="001D51F2" w:rsidRDefault="00117978" w14:paraId="752071F0" wp14:textId="77777777">
      <w:pPr>
        <w:pStyle w:val="ListeParagraf"/>
        <w:numPr>
          <w:ilvl w:val="0"/>
          <w:numId w:val="2"/>
        </w:numPr>
        <w:tabs>
          <w:tab w:val="left" w:pos="801"/>
          <w:tab w:val="left" w:pos="803"/>
        </w:tabs>
        <w:ind w:hanging="426"/>
        <w:rPr>
          <w:sz w:val="24"/>
        </w:rPr>
      </w:pPr>
      <w:r>
        <w:rPr>
          <w:sz w:val="24"/>
        </w:rPr>
        <w:t>Jüri, eserleri aşağıda yer alan ölçüler çerçevesinde</w:t>
      </w:r>
      <w:r>
        <w:rPr>
          <w:spacing w:val="-7"/>
          <w:sz w:val="24"/>
        </w:rPr>
        <w:t xml:space="preserve"> </w:t>
      </w:r>
      <w:r>
        <w:rPr>
          <w:sz w:val="24"/>
        </w:rPr>
        <w:t>değerlendirir.</w:t>
      </w:r>
    </w:p>
    <w:p xmlns:wp14="http://schemas.microsoft.com/office/word/2010/wordml" w:rsidR="001D51F2" w:rsidRDefault="001D51F2" w14:paraId="2BA226A1" wp14:textId="77777777">
      <w:pPr>
        <w:pStyle w:val="GvdeMetni"/>
        <w:spacing w:before="2"/>
      </w:pPr>
    </w:p>
    <w:p xmlns:wp14="http://schemas.microsoft.com/office/word/2010/wordml" w:rsidRPr="00130EEE" w:rsidR="001D51F2" w:rsidP="007E5E34" w:rsidRDefault="00117978" w14:paraId="07A0C922" wp14:textId="77777777">
      <w:pPr>
        <w:pStyle w:val="ListeParagraf"/>
        <w:numPr>
          <w:ilvl w:val="0"/>
          <w:numId w:val="2"/>
        </w:numPr>
        <w:tabs>
          <w:tab w:val="left" w:pos="801"/>
          <w:tab w:val="left" w:pos="803"/>
        </w:tabs>
        <w:spacing w:line="237" w:lineRule="auto"/>
        <w:ind w:right="117"/>
        <w:rPr>
          <w:sz w:val="24"/>
        </w:rPr>
        <w:sectPr w:rsidRPr="00130EEE" w:rsidR="001D51F2">
          <w:pgSz w:w="11910" w:h="16840" w:orient="portrait"/>
          <w:pgMar w:top="1580" w:right="1280" w:bottom="1120" w:left="1200" w:header="0" w:footer="940" w:gutter="0"/>
          <w:cols w:space="708"/>
        </w:sectPr>
      </w:pPr>
      <w:r w:rsidRPr="00130EEE">
        <w:rPr>
          <w:sz w:val="24"/>
        </w:rPr>
        <w:t>Jüri, kazanan i</w:t>
      </w:r>
      <w:r w:rsidR="00130EEE">
        <w:rPr>
          <w:sz w:val="24"/>
        </w:rPr>
        <w:t>lk 3 eseri belirler</w:t>
      </w:r>
      <w:bookmarkStart w:name="_GoBack" w:id="0"/>
      <w:bookmarkEnd w:id="0"/>
      <w:r w:rsidR="00130EEE">
        <w:rPr>
          <w:sz w:val="24"/>
        </w:rPr>
        <w:t>.</w:t>
      </w:r>
    </w:p>
    <w:p xmlns:wp14="http://schemas.microsoft.com/office/word/2010/wordml" w:rsidR="001D51F2" w:rsidP="002503F8" w:rsidRDefault="002503F8" w14:paraId="5BC1A023" wp14:textId="77777777">
      <w:pPr>
        <w:pStyle w:val="Balk1"/>
        <w:spacing w:before="112"/>
        <w:ind w:left="0"/>
      </w:pPr>
      <w:r>
        <w:lastRenderedPageBreak/>
        <w:t xml:space="preserve">                     ŞİİR VE KOMPOZİSYON </w:t>
      </w:r>
      <w:r w:rsidR="00117978">
        <w:t>DEĞERLENDİRME ÖLÇÜTLERİ</w:t>
      </w:r>
    </w:p>
    <w:p xmlns:wp14="http://schemas.microsoft.com/office/word/2010/wordml" w:rsidR="001D51F2" w:rsidP="002503F8" w:rsidRDefault="001D51F2" w14:paraId="17AD93B2" wp14:textId="77777777">
      <w:pPr>
        <w:pStyle w:val="GvdeMetni"/>
        <w:spacing w:before="3"/>
        <w:jc w:val="center"/>
        <w:rPr>
          <w:b/>
        </w:rPr>
      </w:pPr>
    </w:p>
    <w:tbl>
      <w:tblPr>
        <w:tblStyle w:val="TableNormal"/>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640"/>
        <w:gridCol w:w="3259"/>
      </w:tblGrid>
      <w:tr xmlns:wp14="http://schemas.microsoft.com/office/word/2010/wordml" w:rsidR="001D51F2" w14:paraId="79B150A2" wp14:textId="77777777">
        <w:trPr>
          <w:trHeight w:val="273"/>
        </w:trPr>
        <w:tc>
          <w:tcPr>
            <w:tcW w:w="5640" w:type="dxa"/>
          </w:tcPr>
          <w:p w:rsidR="001D51F2" w:rsidRDefault="00117978" w14:paraId="50A0AED3" wp14:textId="77777777">
            <w:pPr>
              <w:pStyle w:val="TableParagraph"/>
              <w:spacing w:line="253" w:lineRule="exact"/>
              <w:ind w:left="110"/>
              <w:rPr>
                <w:b/>
                <w:sz w:val="24"/>
              </w:rPr>
            </w:pPr>
            <w:r>
              <w:rPr>
                <w:b/>
                <w:color w:val="C00000"/>
                <w:sz w:val="24"/>
              </w:rPr>
              <w:t>Ölçütler</w:t>
            </w:r>
          </w:p>
        </w:tc>
        <w:tc>
          <w:tcPr>
            <w:tcW w:w="3259" w:type="dxa"/>
          </w:tcPr>
          <w:p w:rsidR="001D51F2" w:rsidRDefault="00117978" w14:paraId="77EF56F6" wp14:textId="77777777">
            <w:pPr>
              <w:pStyle w:val="TableParagraph"/>
              <w:spacing w:line="253" w:lineRule="exact"/>
              <w:ind w:left="110"/>
              <w:rPr>
                <w:b/>
                <w:sz w:val="24"/>
              </w:rPr>
            </w:pPr>
            <w:r>
              <w:rPr>
                <w:b/>
                <w:color w:val="C00000"/>
                <w:sz w:val="24"/>
              </w:rPr>
              <w:t>Verilecek En Yüksek Puan</w:t>
            </w:r>
          </w:p>
        </w:tc>
      </w:tr>
      <w:tr xmlns:wp14="http://schemas.microsoft.com/office/word/2010/wordml" w:rsidR="001D51F2" w:rsidTr="00130EEE" w14:paraId="18DF2B19" wp14:textId="77777777">
        <w:trPr>
          <w:trHeight w:val="1024"/>
        </w:trPr>
        <w:tc>
          <w:tcPr>
            <w:tcW w:w="5640" w:type="dxa"/>
          </w:tcPr>
          <w:p w:rsidRPr="000003F5" w:rsidR="001D51F2" w:rsidRDefault="001D51F2" w14:paraId="0DE4B5B7" wp14:textId="77777777">
            <w:pPr>
              <w:pStyle w:val="TableParagraph"/>
              <w:spacing w:before="10"/>
              <w:rPr>
                <w:b/>
              </w:rPr>
            </w:pPr>
          </w:p>
          <w:p w:rsidRPr="000003F5" w:rsidR="001D51F2" w:rsidRDefault="00117978" w14:paraId="7EF2A0AE" wp14:textId="77777777">
            <w:pPr>
              <w:pStyle w:val="TableParagraph"/>
              <w:spacing w:line="275" w:lineRule="exact"/>
              <w:ind w:left="110"/>
              <w:rPr>
                <w:b/>
              </w:rPr>
            </w:pPr>
            <w:r w:rsidRPr="000003F5">
              <w:rPr>
                <w:b/>
                <w:u w:val="single"/>
              </w:rPr>
              <w:t>TEMANIN İŞLENİŞİ</w:t>
            </w:r>
            <w:r w:rsidRPr="000003F5" w:rsidR="000003F5">
              <w:rPr>
                <w:b/>
                <w:u w:val="single"/>
              </w:rPr>
              <w:t>, ÖZGÜNLÜK</w:t>
            </w:r>
          </w:p>
          <w:p w:rsidRPr="000003F5" w:rsidR="001D51F2" w:rsidP="00130EEE" w:rsidRDefault="001D51F2" w14:paraId="66204FF1" wp14:textId="77777777">
            <w:pPr>
              <w:pStyle w:val="TableParagraph"/>
              <w:spacing w:line="275" w:lineRule="exact"/>
            </w:pPr>
          </w:p>
        </w:tc>
        <w:tc>
          <w:tcPr>
            <w:tcW w:w="3259" w:type="dxa"/>
          </w:tcPr>
          <w:p w:rsidR="001D51F2" w:rsidRDefault="001D51F2" w14:paraId="2DBF0D7D" wp14:textId="77777777">
            <w:pPr>
              <w:pStyle w:val="TableParagraph"/>
              <w:rPr>
                <w:b/>
                <w:sz w:val="36"/>
              </w:rPr>
            </w:pPr>
          </w:p>
          <w:p w:rsidR="001D51F2" w:rsidRDefault="00117978" w14:paraId="5007C906" wp14:textId="77777777">
            <w:pPr>
              <w:pStyle w:val="TableParagraph"/>
              <w:ind w:left="1432" w:right="1417"/>
              <w:jc w:val="center"/>
              <w:rPr>
                <w:b/>
                <w:sz w:val="24"/>
              </w:rPr>
            </w:pPr>
            <w:r>
              <w:rPr>
                <w:b/>
                <w:color w:val="FF0000"/>
                <w:sz w:val="24"/>
              </w:rPr>
              <w:t>20</w:t>
            </w:r>
          </w:p>
        </w:tc>
      </w:tr>
      <w:tr xmlns:wp14="http://schemas.microsoft.com/office/word/2010/wordml" w:rsidR="001D51F2" w:rsidTr="00130EEE" w14:paraId="17F83FFD" wp14:textId="77777777">
        <w:trPr>
          <w:trHeight w:val="1050"/>
        </w:trPr>
        <w:tc>
          <w:tcPr>
            <w:tcW w:w="5640" w:type="dxa"/>
          </w:tcPr>
          <w:p w:rsidRPr="000003F5" w:rsidR="001D51F2" w:rsidRDefault="001D51F2" w14:paraId="6B62F1B3" wp14:textId="77777777">
            <w:pPr>
              <w:pStyle w:val="TableParagraph"/>
              <w:spacing w:before="10"/>
              <w:rPr>
                <w:b/>
              </w:rPr>
            </w:pPr>
          </w:p>
          <w:p w:rsidRPr="000003F5" w:rsidR="001D51F2" w:rsidRDefault="00117978" w14:paraId="53475B37" wp14:textId="77777777">
            <w:pPr>
              <w:pStyle w:val="TableParagraph"/>
              <w:spacing w:line="275" w:lineRule="exact"/>
              <w:ind w:left="110"/>
              <w:rPr>
                <w:b/>
              </w:rPr>
            </w:pPr>
            <w:r w:rsidRPr="000003F5">
              <w:rPr>
                <w:b/>
                <w:u w:val="single"/>
              </w:rPr>
              <w:t>ŞİİRİN</w:t>
            </w:r>
            <w:r w:rsidRPr="000003F5" w:rsidR="00946E81">
              <w:rPr>
                <w:b/>
                <w:u w:val="single"/>
              </w:rPr>
              <w:t>/KOMPOZİSYONUN</w:t>
            </w:r>
            <w:r w:rsidRPr="000003F5">
              <w:rPr>
                <w:b/>
                <w:u w:val="single"/>
              </w:rPr>
              <w:t xml:space="preserve"> DERİNLİĞİ VE ETKİLEYİCİLİĞİ</w:t>
            </w:r>
          </w:p>
          <w:p w:rsidRPr="000003F5" w:rsidR="001D51F2" w:rsidP="00130EEE" w:rsidRDefault="001D51F2" w14:paraId="02F2C34E" wp14:textId="77777777">
            <w:pPr>
              <w:pStyle w:val="TableParagraph"/>
              <w:spacing w:line="275" w:lineRule="exact"/>
              <w:ind w:left="110"/>
            </w:pPr>
          </w:p>
        </w:tc>
        <w:tc>
          <w:tcPr>
            <w:tcW w:w="3259" w:type="dxa"/>
          </w:tcPr>
          <w:p w:rsidR="001D51F2" w:rsidRDefault="001D51F2" w14:paraId="680A4E5D" wp14:textId="77777777">
            <w:pPr>
              <w:pStyle w:val="TableParagraph"/>
              <w:rPr>
                <w:b/>
                <w:sz w:val="36"/>
              </w:rPr>
            </w:pPr>
          </w:p>
          <w:p w:rsidR="001D51F2" w:rsidRDefault="00117978" w14:paraId="72A4FFC0" wp14:textId="77777777">
            <w:pPr>
              <w:pStyle w:val="TableParagraph"/>
              <w:ind w:left="1432" w:right="1417"/>
              <w:jc w:val="center"/>
              <w:rPr>
                <w:b/>
                <w:sz w:val="24"/>
              </w:rPr>
            </w:pPr>
            <w:r>
              <w:rPr>
                <w:b/>
                <w:color w:val="FF0000"/>
                <w:sz w:val="24"/>
              </w:rPr>
              <w:t>20</w:t>
            </w:r>
          </w:p>
        </w:tc>
      </w:tr>
      <w:tr xmlns:wp14="http://schemas.microsoft.com/office/word/2010/wordml" w:rsidR="001D51F2" w14:paraId="1D271309" wp14:textId="77777777">
        <w:trPr>
          <w:trHeight w:val="830"/>
        </w:trPr>
        <w:tc>
          <w:tcPr>
            <w:tcW w:w="5640" w:type="dxa"/>
          </w:tcPr>
          <w:p w:rsidRPr="000003F5" w:rsidR="001D51F2" w:rsidRDefault="001D51F2" w14:paraId="19219836" wp14:textId="77777777">
            <w:pPr>
              <w:pStyle w:val="TableParagraph"/>
              <w:spacing w:before="10"/>
              <w:rPr>
                <w:b/>
              </w:rPr>
            </w:pPr>
          </w:p>
          <w:p w:rsidRPr="000003F5" w:rsidR="001D51F2" w:rsidRDefault="00117978" w14:paraId="491D382F" wp14:textId="77777777">
            <w:pPr>
              <w:pStyle w:val="TableParagraph"/>
              <w:ind w:left="110"/>
              <w:rPr>
                <w:b/>
              </w:rPr>
            </w:pPr>
            <w:r w:rsidRPr="000003F5">
              <w:rPr>
                <w:b/>
                <w:u w:val="single"/>
              </w:rPr>
              <w:t>BAŞLIK ve KONUYA HAKİMİYET</w:t>
            </w:r>
          </w:p>
        </w:tc>
        <w:tc>
          <w:tcPr>
            <w:tcW w:w="3259" w:type="dxa"/>
          </w:tcPr>
          <w:p w:rsidR="001D51F2" w:rsidRDefault="001D51F2" w14:paraId="296FEF7D" wp14:textId="77777777">
            <w:pPr>
              <w:pStyle w:val="TableParagraph"/>
              <w:spacing w:before="10"/>
              <w:rPr>
                <w:b/>
                <w:sz w:val="23"/>
              </w:rPr>
            </w:pPr>
          </w:p>
          <w:p w:rsidR="001D51F2" w:rsidRDefault="00117978" w14:paraId="6A6A9027" wp14:textId="77777777">
            <w:pPr>
              <w:pStyle w:val="TableParagraph"/>
              <w:ind w:left="1432" w:right="1417"/>
              <w:jc w:val="center"/>
              <w:rPr>
                <w:b/>
                <w:sz w:val="24"/>
              </w:rPr>
            </w:pPr>
            <w:r>
              <w:rPr>
                <w:b/>
                <w:color w:val="FF0000"/>
                <w:sz w:val="24"/>
              </w:rPr>
              <w:t>20</w:t>
            </w:r>
          </w:p>
        </w:tc>
      </w:tr>
      <w:tr xmlns:wp14="http://schemas.microsoft.com/office/word/2010/wordml" w:rsidR="001D51F2" w14:paraId="2DC66CC9" wp14:textId="77777777">
        <w:trPr>
          <w:trHeight w:val="830"/>
        </w:trPr>
        <w:tc>
          <w:tcPr>
            <w:tcW w:w="5640" w:type="dxa"/>
          </w:tcPr>
          <w:p w:rsidRPr="000003F5" w:rsidR="001D51F2" w:rsidRDefault="001D51F2" w14:paraId="7194DBDC" wp14:textId="77777777">
            <w:pPr>
              <w:pStyle w:val="TableParagraph"/>
              <w:spacing w:before="10"/>
              <w:rPr>
                <w:b/>
              </w:rPr>
            </w:pPr>
          </w:p>
          <w:p w:rsidRPr="000003F5" w:rsidR="001D51F2" w:rsidRDefault="000003F5" w14:paraId="56CFC7C1" wp14:textId="77777777">
            <w:pPr>
              <w:pStyle w:val="TableParagraph"/>
              <w:ind w:left="110"/>
              <w:rPr>
                <w:b/>
                <w:u w:val="single"/>
              </w:rPr>
            </w:pPr>
            <w:r w:rsidRPr="000003F5">
              <w:rPr>
                <w:b/>
                <w:u w:val="single"/>
              </w:rPr>
              <w:t>TÜRKÇE DİLBİLGİSİ VE YAZIM KURALLARINA UYGUNLUK</w:t>
            </w:r>
          </w:p>
          <w:p w:rsidRPr="000003F5" w:rsidR="000003F5" w:rsidRDefault="000003F5" w14:paraId="769D0D3C" wp14:textId="77777777">
            <w:pPr>
              <w:pStyle w:val="TableParagraph"/>
              <w:ind w:left="110"/>
              <w:rPr>
                <w:b/>
              </w:rPr>
            </w:pPr>
          </w:p>
        </w:tc>
        <w:tc>
          <w:tcPr>
            <w:tcW w:w="3259" w:type="dxa"/>
          </w:tcPr>
          <w:p w:rsidR="001D51F2" w:rsidRDefault="001D51F2" w14:paraId="54CD245A" wp14:textId="77777777">
            <w:pPr>
              <w:pStyle w:val="TableParagraph"/>
              <w:spacing w:before="10"/>
              <w:rPr>
                <w:b/>
                <w:sz w:val="23"/>
              </w:rPr>
            </w:pPr>
          </w:p>
          <w:p w:rsidR="001D51F2" w:rsidRDefault="00117978" w14:paraId="7B5474F0" wp14:textId="77777777">
            <w:pPr>
              <w:pStyle w:val="TableParagraph"/>
              <w:ind w:left="1432" w:right="1417"/>
              <w:jc w:val="center"/>
              <w:rPr>
                <w:b/>
                <w:sz w:val="24"/>
              </w:rPr>
            </w:pPr>
            <w:r>
              <w:rPr>
                <w:b/>
                <w:color w:val="FF0000"/>
                <w:sz w:val="24"/>
              </w:rPr>
              <w:t>20</w:t>
            </w:r>
          </w:p>
        </w:tc>
      </w:tr>
      <w:tr xmlns:wp14="http://schemas.microsoft.com/office/word/2010/wordml" w:rsidR="001D51F2" w:rsidTr="00130EEE" w14:paraId="6B6A28FE" wp14:textId="77777777">
        <w:trPr>
          <w:trHeight w:val="810"/>
        </w:trPr>
        <w:tc>
          <w:tcPr>
            <w:tcW w:w="5640" w:type="dxa"/>
          </w:tcPr>
          <w:p w:rsidRPr="000003F5" w:rsidR="001D51F2" w:rsidRDefault="001D51F2" w14:paraId="1231BE67" wp14:textId="77777777">
            <w:pPr>
              <w:pStyle w:val="TableParagraph"/>
              <w:spacing w:before="5"/>
              <w:rPr>
                <w:b/>
              </w:rPr>
            </w:pPr>
          </w:p>
          <w:p w:rsidRPr="000003F5" w:rsidR="001D51F2" w:rsidRDefault="000003F5" w14:paraId="204070BA" wp14:textId="77777777">
            <w:pPr>
              <w:pStyle w:val="TableParagraph"/>
              <w:ind w:left="110"/>
              <w:rPr>
                <w:b/>
              </w:rPr>
            </w:pPr>
            <w:r w:rsidRPr="000003F5">
              <w:rPr>
                <w:b/>
                <w:u w:val="single"/>
              </w:rPr>
              <w:t>KULLANDIĞI DİLİN AKICILIĞI</w:t>
            </w:r>
          </w:p>
          <w:p w:rsidRPr="000003F5" w:rsidR="001D51F2" w:rsidRDefault="001D51F2" w14:paraId="36FEB5B0" wp14:textId="77777777">
            <w:pPr>
              <w:pStyle w:val="TableParagraph"/>
              <w:spacing w:before="5" w:line="237" w:lineRule="auto"/>
              <w:ind w:left="110" w:right="95"/>
            </w:pPr>
          </w:p>
        </w:tc>
        <w:tc>
          <w:tcPr>
            <w:tcW w:w="3259" w:type="dxa"/>
          </w:tcPr>
          <w:p w:rsidR="001D51F2" w:rsidRDefault="001D51F2" w14:paraId="30D7AA69" wp14:textId="77777777">
            <w:pPr>
              <w:pStyle w:val="TableParagraph"/>
              <w:rPr>
                <w:b/>
                <w:sz w:val="26"/>
              </w:rPr>
            </w:pPr>
          </w:p>
          <w:p w:rsidR="001D51F2" w:rsidRDefault="001D51F2" w14:paraId="7196D064" wp14:textId="77777777">
            <w:pPr>
              <w:pStyle w:val="TableParagraph"/>
              <w:spacing w:before="8"/>
              <w:rPr>
                <w:b/>
                <w:sz w:val="21"/>
              </w:rPr>
            </w:pPr>
          </w:p>
          <w:p w:rsidR="001D51F2" w:rsidRDefault="00117978" w14:paraId="77BB07BD" wp14:textId="77777777">
            <w:pPr>
              <w:pStyle w:val="TableParagraph"/>
              <w:ind w:left="1432" w:right="1417"/>
              <w:jc w:val="center"/>
              <w:rPr>
                <w:b/>
                <w:sz w:val="24"/>
              </w:rPr>
            </w:pPr>
            <w:r>
              <w:rPr>
                <w:b/>
                <w:color w:val="FF0000"/>
                <w:sz w:val="24"/>
              </w:rPr>
              <w:t>20</w:t>
            </w:r>
          </w:p>
        </w:tc>
      </w:tr>
      <w:tr xmlns:wp14="http://schemas.microsoft.com/office/word/2010/wordml" w:rsidR="001D51F2" w14:paraId="11100AE8" wp14:textId="77777777">
        <w:trPr>
          <w:trHeight w:val="830"/>
        </w:trPr>
        <w:tc>
          <w:tcPr>
            <w:tcW w:w="5640" w:type="dxa"/>
          </w:tcPr>
          <w:p w:rsidR="001D51F2" w:rsidRDefault="001D51F2" w14:paraId="34FF1C98" wp14:textId="77777777">
            <w:pPr>
              <w:pStyle w:val="TableParagraph"/>
              <w:spacing w:before="10"/>
              <w:rPr>
                <w:b/>
                <w:sz w:val="23"/>
              </w:rPr>
            </w:pPr>
          </w:p>
          <w:p w:rsidR="001D51F2" w:rsidRDefault="00117978" w14:paraId="683EE179" wp14:textId="77777777">
            <w:pPr>
              <w:pStyle w:val="TableParagraph"/>
              <w:ind w:left="110"/>
              <w:rPr>
                <w:b/>
                <w:sz w:val="24"/>
              </w:rPr>
            </w:pPr>
            <w:r>
              <w:rPr>
                <w:b/>
                <w:sz w:val="24"/>
              </w:rPr>
              <w:t>Toplam Puan</w:t>
            </w:r>
          </w:p>
        </w:tc>
        <w:tc>
          <w:tcPr>
            <w:tcW w:w="3259" w:type="dxa"/>
          </w:tcPr>
          <w:p w:rsidR="001D51F2" w:rsidRDefault="001D51F2" w14:paraId="6D072C0D" wp14:textId="77777777">
            <w:pPr>
              <w:pStyle w:val="TableParagraph"/>
              <w:spacing w:before="10"/>
              <w:rPr>
                <w:b/>
                <w:sz w:val="23"/>
              </w:rPr>
            </w:pPr>
          </w:p>
          <w:p w:rsidR="001D51F2" w:rsidRDefault="00117978" w14:paraId="0CCF700D" wp14:textId="77777777">
            <w:pPr>
              <w:pStyle w:val="TableParagraph"/>
              <w:ind w:left="1432" w:right="1417"/>
              <w:jc w:val="center"/>
              <w:rPr>
                <w:b/>
                <w:sz w:val="24"/>
              </w:rPr>
            </w:pPr>
            <w:r>
              <w:rPr>
                <w:b/>
                <w:sz w:val="24"/>
              </w:rPr>
              <w:t>100</w:t>
            </w:r>
          </w:p>
        </w:tc>
      </w:tr>
    </w:tbl>
    <w:p xmlns:wp14="http://schemas.microsoft.com/office/word/2010/wordml" w:rsidR="001D51F2" w:rsidRDefault="001D51F2" w14:paraId="48A21919" wp14:textId="77777777">
      <w:pPr>
        <w:pStyle w:val="GvdeMetni"/>
        <w:spacing w:before="5"/>
        <w:rPr>
          <w:b/>
          <w:sz w:val="23"/>
        </w:rPr>
      </w:pPr>
    </w:p>
    <w:p xmlns:wp14="http://schemas.microsoft.com/office/word/2010/wordml" w:rsidR="000003F5" w:rsidRDefault="000003F5" w14:paraId="6BD18F9B" wp14:textId="77777777">
      <w:pPr>
        <w:pStyle w:val="GvdeMetni"/>
        <w:spacing w:before="5"/>
        <w:rPr>
          <w:b/>
          <w:sz w:val="23"/>
        </w:rPr>
      </w:pPr>
    </w:p>
    <w:p xmlns:wp14="http://schemas.microsoft.com/office/word/2010/wordml" w:rsidR="000003F5" w:rsidRDefault="000003F5" w14:paraId="238601FE" wp14:textId="77777777">
      <w:pPr>
        <w:pStyle w:val="GvdeMetni"/>
        <w:spacing w:before="5"/>
        <w:rPr>
          <w:b/>
          <w:sz w:val="23"/>
        </w:rPr>
      </w:pPr>
    </w:p>
    <w:p xmlns:wp14="http://schemas.microsoft.com/office/word/2010/wordml" w:rsidR="002503F8" w:rsidP="002503F8" w:rsidRDefault="002503F8" w14:paraId="13C1165A" wp14:textId="77777777">
      <w:pPr>
        <w:pStyle w:val="GvdeMetni"/>
        <w:spacing w:before="5"/>
        <w:jc w:val="center"/>
        <w:rPr>
          <w:b/>
          <w:sz w:val="23"/>
        </w:rPr>
      </w:pPr>
      <w:r>
        <w:rPr>
          <w:b/>
          <w:sz w:val="23"/>
        </w:rPr>
        <w:t>RESİM ALANI DEĞERLENDİRME ÖLÇÜTLERİ</w:t>
      </w:r>
    </w:p>
    <w:p xmlns:wp14="http://schemas.microsoft.com/office/word/2010/wordml" w:rsidR="00D561F6" w:rsidP="002503F8" w:rsidRDefault="00D561F6" w14:paraId="0F3CABC7" wp14:textId="77777777">
      <w:pPr>
        <w:pStyle w:val="GvdeMetni"/>
        <w:spacing w:before="5"/>
        <w:jc w:val="center"/>
        <w:rPr>
          <w:b/>
          <w:sz w:val="23"/>
        </w:rPr>
      </w:pPr>
    </w:p>
    <w:tbl>
      <w:tblPr>
        <w:tblStyle w:val="TabloKlavuzu"/>
        <w:tblW w:w="0" w:type="auto"/>
        <w:tblInd w:w="137" w:type="dxa"/>
        <w:tblLook w:val="04A0" w:firstRow="1" w:lastRow="0" w:firstColumn="1" w:lastColumn="0" w:noHBand="0" w:noVBand="1"/>
      </w:tblPr>
      <w:tblGrid>
        <w:gridCol w:w="5670"/>
        <w:gridCol w:w="3260"/>
      </w:tblGrid>
      <w:tr xmlns:wp14="http://schemas.microsoft.com/office/word/2010/wordml" w:rsidR="00D561F6" w:rsidTr="00D561F6" w14:paraId="65854C1B" wp14:textId="77777777">
        <w:tc>
          <w:tcPr>
            <w:tcW w:w="5670" w:type="dxa"/>
          </w:tcPr>
          <w:p w:rsidR="00D561F6" w:rsidP="00E96D07" w:rsidRDefault="00E96D07" w14:paraId="085F72C9" wp14:textId="77777777">
            <w:pPr>
              <w:pStyle w:val="GvdeMetni"/>
              <w:spacing w:before="5"/>
              <w:rPr>
                <w:b/>
                <w:color w:val="222222"/>
                <w:sz w:val="23"/>
                <w:szCs w:val="23"/>
                <w:u w:val="single"/>
              </w:rPr>
            </w:pPr>
            <w:r>
              <w:rPr>
                <w:b/>
                <w:color w:val="222222"/>
                <w:sz w:val="23"/>
                <w:szCs w:val="23"/>
                <w:u w:val="single"/>
              </w:rPr>
              <w:t>KONUYU RESİMDE İFADE EDEBİLME GÜCÜ</w:t>
            </w:r>
          </w:p>
          <w:p w:rsidRPr="00D561F6" w:rsidR="00E96D07" w:rsidP="00E96D07" w:rsidRDefault="00E96D07" w14:paraId="5B08B5D1" wp14:textId="77777777">
            <w:pPr>
              <w:pStyle w:val="GvdeMetni"/>
              <w:spacing w:before="5"/>
              <w:rPr>
                <w:b/>
                <w:color w:val="222222"/>
                <w:sz w:val="23"/>
                <w:szCs w:val="23"/>
                <w:u w:val="single"/>
              </w:rPr>
            </w:pPr>
          </w:p>
        </w:tc>
        <w:tc>
          <w:tcPr>
            <w:tcW w:w="3260" w:type="dxa"/>
          </w:tcPr>
          <w:p w:rsidRPr="00D561F6" w:rsidR="00D561F6" w:rsidP="00D561F6" w:rsidRDefault="000003F5" w14:paraId="74BC2F5A" wp14:textId="77777777">
            <w:pPr>
              <w:pStyle w:val="GvdeMetni"/>
              <w:spacing w:before="5"/>
              <w:jc w:val="center"/>
              <w:rPr>
                <w:rFonts w:ascii="Verdana" w:hAnsi="Verdana"/>
                <w:b/>
                <w:color w:val="FF0000"/>
                <w:sz w:val="20"/>
                <w:szCs w:val="20"/>
              </w:rPr>
            </w:pPr>
            <w:r>
              <w:rPr>
                <w:rFonts w:ascii="Verdana" w:hAnsi="Verdana"/>
                <w:b/>
                <w:color w:val="FF0000"/>
                <w:sz w:val="20"/>
                <w:szCs w:val="20"/>
              </w:rPr>
              <w:t>20</w:t>
            </w:r>
          </w:p>
        </w:tc>
      </w:tr>
      <w:tr xmlns:wp14="http://schemas.microsoft.com/office/word/2010/wordml" w:rsidR="00D561F6" w:rsidTr="00D561F6" w14:paraId="03B8E798" wp14:textId="77777777">
        <w:tc>
          <w:tcPr>
            <w:tcW w:w="5670" w:type="dxa"/>
          </w:tcPr>
          <w:p w:rsidRPr="00D561F6" w:rsidR="00D561F6" w:rsidRDefault="00E96D07" w14:paraId="371C441F" wp14:textId="77777777">
            <w:pPr>
              <w:pStyle w:val="GvdeMetni"/>
              <w:spacing w:before="5"/>
              <w:rPr>
                <w:b/>
                <w:color w:val="222222"/>
                <w:sz w:val="23"/>
                <w:szCs w:val="23"/>
                <w:u w:val="single"/>
              </w:rPr>
            </w:pPr>
            <w:r>
              <w:rPr>
                <w:b/>
                <w:color w:val="222222"/>
                <w:sz w:val="23"/>
                <w:szCs w:val="23"/>
                <w:u w:val="single"/>
              </w:rPr>
              <w:t>DUYGU VE DÜŞÜNCELERİNİ DOĞRU İFADE EDEBİLME</w:t>
            </w:r>
          </w:p>
          <w:p w:rsidRPr="00D561F6" w:rsidR="00D561F6" w:rsidRDefault="00D561F6" w14:paraId="16DEB4AB" wp14:textId="77777777">
            <w:pPr>
              <w:pStyle w:val="GvdeMetni"/>
              <w:spacing w:before="5"/>
              <w:rPr>
                <w:b/>
                <w:color w:val="222222"/>
                <w:sz w:val="23"/>
                <w:szCs w:val="23"/>
                <w:u w:val="single"/>
              </w:rPr>
            </w:pPr>
          </w:p>
        </w:tc>
        <w:tc>
          <w:tcPr>
            <w:tcW w:w="3260" w:type="dxa"/>
          </w:tcPr>
          <w:p w:rsidRPr="00D561F6" w:rsidR="00D561F6" w:rsidP="00D561F6" w:rsidRDefault="000003F5" w14:paraId="6B441830" wp14:textId="77777777">
            <w:pPr>
              <w:pStyle w:val="GvdeMetni"/>
              <w:spacing w:before="5"/>
              <w:jc w:val="center"/>
              <w:rPr>
                <w:rFonts w:ascii="Verdana" w:hAnsi="Verdana"/>
                <w:b/>
                <w:color w:val="FF0000"/>
                <w:sz w:val="20"/>
                <w:szCs w:val="20"/>
              </w:rPr>
            </w:pPr>
            <w:r>
              <w:rPr>
                <w:rFonts w:ascii="Verdana" w:hAnsi="Verdana"/>
                <w:b/>
                <w:color w:val="FF0000"/>
                <w:sz w:val="20"/>
                <w:szCs w:val="20"/>
              </w:rPr>
              <w:t>20</w:t>
            </w:r>
          </w:p>
        </w:tc>
      </w:tr>
      <w:tr xmlns:wp14="http://schemas.microsoft.com/office/word/2010/wordml" w:rsidR="00D561F6" w:rsidTr="00D561F6" w14:paraId="1AE0F856" wp14:textId="77777777">
        <w:tc>
          <w:tcPr>
            <w:tcW w:w="5670" w:type="dxa"/>
          </w:tcPr>
          <w:p w:rsidRPr="00D561F6" w:rsidR="00D561F6" w:rsidP="00D561F6" w:rsidRDefault="00D561F6" w14:paraId="0066DB8D" wp14:textId="77777777">
            <w:pPr>
              <w:pStyle w:val="GvdeMetni"/>
              <w:spacing w:before="5"/>
              <w:rPr>
                <w:b/>
                <w:color w:val="222222"/>
                <w:sz w:val="23"/>
                <w:szCs w:val="23"/>
                <w:u w:val="single"/>
              </w:rPr>
            </w:pPr>
            <w:r>
              <w:rPr>
                <w:b/>
                <w:color w:val="222222"/>
                <w:sz w:val="23"/>
                <w:szCs w:val="23"/>
                <w:u w:val="single"/>
              </w:rPr>
              <w:t>KULLANILAN TEKNİĞİ UYGULAMA BİÇİMİ</w:t>
            </w:r>
          </w:p>
        </w:tc>
        <w:tc>
          <w:tcPr>
            <w:tcW w:w="3260" w:type="dxa"/>
          </w:tcPr>
          <w:p w:rsidRPr="00D561F6" w:rsidR="00D561F6" w:rsidP="00D561F6" w:rsidRDefault="000003F5" w14:paraId="7A472451" wp14:textId="77777777">
            <w:pPr>
              <w:pStyle w:val="GvdeMetni"/>
              <w:spacing w:before="5"/>
              <w:jc w:val="center"/>
              <w:rPr>
                <w:rFonts w:ascii="Verdana" w:hAnsi="Verdana"/>
                <w:b/>
                <w:color w:val="FF0000"/>
                <w:sz w:val="20"/>
                <w:szCs w:val="20"/>
              </w:rPr>
            </w:pPr>
            <w:r>
              <w:rPr>
                <w:rFonts w:ascii="Verdana" w:hAnsi="Verdana"/>
                <w:b/>
                <w:color w:val="FF0000"/>
                <w:sz w:val="20"/>
                <w:szCs w:val="20"/>
              </w:rPr>
              <w:t>20</w:t>
            </w:r>
          </w:p>
          <w:p w:rsidRPr="00D561F6" w:rsidR="00D561F6" w:rsidP="00D561F6" w:rsidRDefault="00D561F6" w14:paraId="0AD9C6F4" wp14:textId="77777777">
            <w:pPr>
              <w:pStyle w:val="GvdeMetni"/>
              <w:spacing w:before="5"/>
              <w:jc w:val="center"/>
              <w:rPr>
                <w:rFonts w:ascii="Verdana" w:hAnsi="Verdana"/>
                <w:b/>
                <w:color w:val="FF0000"/>
                <w:sz w:val="20"/>
                <w:szCs w:val="20"/>
              </w:rPr>
            </w:pPr>
          </w:p>
        </w:tc>
      </w:tr>
      <w:tr xmlns:wp14="http://schemas.microsoft.com/office/word/2010/wordml" w:rsidR="00E96D07" w:rsidTr="00D561F6" w14:paraId="1E5C44F1" wp14:textId="77777777">
        <w:tc>
          <w:tcPr>
            <w:tcW w:w="5670" w:type="dxa"/>
          </w:tcPr>
          <w:p w:rsidR="00E96D07" w:rsidP="00D561F6" w:rsidRDefault="00E96D07" w14:paraId="2011828A" wp14:textId="77777777">
            <w:pPr>
              <w:pStyle w:val="GvdeMetni"/>
              <w:spacing w:before="5"/>
              <w:rPr>
                <w:b/>
                <w:color w:val="222222"/>
                <w:sz w:val="23"/>
                <w:szCs w:val="23"/>
                <w:u w:val="single"/>
              </w:rPr>
            </w:pPr>
            <w:r w:rsidRPr="000003F5">
              <w:rPr>
                <w:b/>
                <w:color w:val="222222"/>
                <w:sz w:val="23"/>
                <w:szCs w:val="23"/>
                <w:u w:val="single"/>
              </w:rPr>
              <w:t>RESİMDE ÖZGÜNLÜK</w:t>
            </w:r>
          </w:p>
          <w:p w:rsidRPr="000003F5" w:rsidR="000003F5" w:rsidP="00D561F6" w:rsidRDefault="000003F5" w14:paraId="4B1F511A" wp14:textId="77777777">
            <w:pPr>
              <w:pStyle w:val="GvdeMetni"/>
              <w:spacing w:before="5"/>
              <w:rPr>
                <w:b/>
                <w:color w:val="222222"/>
                <w:sz w:val="23"/>
                <w:szCs w:val="23"/>
                <w:u w:val="single"/>
              </w:rPr>
            </w:pPr>
          </w:p>
        </w:tc>
        <w:tc>
          <w:tcPr>
            <w:tcW w:w="3260" w:type="dxa"/>
          </w:tcPr>
          <w:p w:rsidRPr="00D561F6" w:rsidR="00E96D07" w:rsidP="00D561F6" w:rsidRDefault="000003F5" w14:paraId="2498620F" wp14:textId="77777777">
            <w:pPr>
              <w:pStyle w:val="GvdeMetni"/>
              <w:spacing w:before="5"/>
              <w:jc w:val="center"/>
              <w:rPr>
                <w:rFonts w:ascii="Verdana" w:hAnsi="Verdana"/>
                <w:b/>
                <w:color w:val="FF0000"/>
                <w:sz w:val="20"/>
                <w:szCs w:val="20"/>
              </w:rPr>
            </w:pPr>
            <w:r>
              <w:rPr>
                <w:rFonts w:ascii="Verdana" w:hAnsi="Verdana"/>
                <w:b/>
                <w:color w:val="FF0000"/>
                <w:sz w:val="20"/>
                <w:szCs w:val="20"/>
              </w:rPr>
              <w:t>20</w:t>
            </w:r>
          </w:p>
        </w:tc>
      </w:tr>
      <w:tr xmlns:wp14="http://schemas.microsoft.com/office/word/2010/wordml" w:rsidR="000003F5" w:rsidTr="00D561F6" w14:paraId="42305358" wp14:textId="77777777">
        <w:tc>
          <w:tcPr>
            <w:tcW w:w="5670" w:type="dxa"/>
          </w:tcPr>
          <w:p w:rsidR="000003F5" w:rsidP="00D561F6" w:rsidRDefault="000003F5" w14:paraId="43F0B327" wp14:textId="77777777">
            <w:pPr>
              <w:pStyle w:val="GvdeMetni"/>
              <w:spacing w:before="5"/>
              <w:rPr>
                <w:b/>
                <w:color w:val="222222"/>
                <w:sz w:val="23"/>
                <w:szCs w:val="23"/>
                <w:u w:val="single"/>
              </w:rPr>
            </w:pPr>
            <w:r>
              <w:rPr>
                <w:b/>
                <w:color w:val="222222"/>
                <w:sz w:val="23"/>
                <w:szCs w:val="23"/>
                <w:u w:val="single"/>
              </w:rPr>
              <w:t>RESİMDE GÖRSELLİK</w:t>
            </w:r>
          </w:p>
          <w:p w:rsidRPr="000003F5" w:rsidR="000003F5" w:rsidP="00D561F6" w:rsidRDefault="000003F5" w14:paraId="65F9C3DC" wp14:textId="77777777">
            <w:pPr>
              <w:pStyle w:val="GvdeMetni"/>
              <w:spacing w:before="5"/>
              <w:rPr>
                <w:b/>
                <w:color w:val="222222"/>
                <w:sz w:val="23"/>
                <w:szCs w:val="23"/>
                <w:u w:val="single"/>
              </w:rPr>
            </w:pPr>
          </w:p>
        </w:tc>
        <w:tc>
          <w:tcPr>
            <w:tcW w:w="3260" w:type="dxa"/>
          </w:tcPr>
          <w:p w:rsidRPr="00D561F6" w:rsidR="000003F5" w:rsidP="00D561F6" w:rsidRDefault="000003F5" w14:paraId="56DB5022" wp14:textId="77777777">
            <w:pPr>
              <w:pStyle w:val="GvdeMetni"/>
              <w:spacing w:before="5"/>
              <w:jc w:val="center"/>
              <w:rPr>
                <w:rFonts w:ascii="Verdana" w:hAnsi="Verdana"/>
                <w:b/>
                <w:color w:val="FF0000"/>
                <w:sz w:val="20"/>
                <w:szCs w:val="20"/>
              </w:rPr>
            </w:pPr>
            <w:r>
              <w:rPr>
                <w:rFonts w:ascii="Verdana" w:hAnsi="Verdana"/>
                <w:b/>
                <w:color w:val="FF0000"/>
                <w:sz w:val="20"/>
                <w:szCs w:val="20"/>
              </w:rPr>
              <w:t>20</w:t>
            </w:r>
          </w:p>
        </w:tc>
      </w:tr>
      <w:tr xmlns:wp14="http://schemas.microsoft.com/office/word/2010/wordml" w:rsidR="00D561F6" w:rsidTr="00D561F6" w14:paraId="3D321FA0" wp14:textId="77777777">
        <w:tc>
          <w:tcPr>
            <w:tcW w:w="5670" w:type="dxa"/>
          </w:tcPr>
          <w:p w:rsidRPr="00D561F6" w:rsidR="00D561F6" w:rsidRDefault="00D561F6" w14:paraId="77E17631" wp14:textId="77777777">
            <w:pPr>
              <w:pStyle w:val="GvdeMetni"/>
              <w:spacing w:before="5"/>
              <w:rPr>
                <w:rFonts w:ascii="Verdana" w:hAnsi="Verdana"/>
                <w:b/>
                <w:color w:val="222222"/>
                <w:sz w:val="20"/>
                <w:szCs w:val="20"/>
              </w:rPr>
            </w:pPr>
            <w:r w:rsidRPr="00D561F6">
              <w:rPr>
                <w:rFonts w:ascii="Verdana" w:hAnsi="Verdana"/>
                <w:b/>
                <w:color w:val="222222"/>
                <w:sz w:val="20"/>
                <w:szCs w:val="20"/>
              </w:rPr>
              <w:t>Toplam Puan</w:t>
            </w:r>
          </w:p>
          <w:p w:rsidRPr="00D561F6" w:rsidR="00D561F6" w:rsidRDefault="00D561F6" w14:paraId="5023141B" wp14:textId="77777777">
            <w:pPr>
              <w:pStyle w:val="GvdeMetni"/>
              <w:spacing w:before="5"/>
              <w:rPr>
                <w:rFonts w:ascii="Verdana" w:hAnsi="Verdana"/>
                <w:b/>
                <w:color w:val="222222"/>
                <w:sz w:val="23"/>
                <w:szCs w:val="23"/>
                <w:u w:val="single"/>
              </w:rPr>
            </w:pPr>
          </w:p>
        </w:tc>
        <w:tc>
          <w:tcPr>
            <w:tcW w:w="3260" w:type="dxa"/>
          </w:tcPr>
          <w:p w:rsidRPr="00D561F6" w:rsidR="00D561F6" w:rsidP="00D561F6" w:rsidRDefault="00D561F6" w14:paraId="02B72823" wp14:textId="77777777">
            <w:pPr>
              <w:pStyle w:val="GvdeMetni"/>
              <w:spacing w:before="5"/>
              <w:jc w:val="center"/>
              <w:rPr>
                <w:b/>
                <w:color w:val="222222"/>
              </w:rPr>
            </w:pPr>
            <w:r w:rsidRPr="00D561F6">
              <w:rPr>
                <w:b/>
                <w:color w:val="222222"/>
              </w:rPr>
              <w:t>100</w:t>
            </w:r>
          </w:p>
        </w:tc>
      </w:tr>
    </w:tbl>
    <w:p xmlns:wp14="http://schemas.microsoft.com/office/word/2010/wordml" w:rsidR="002503F8" w:rsidRDefault="002503F8" w14:paraId="1F3B1409" wp14:textId="77777777">
      <w:pPr>
        <w:pStyle w:val="GvdeMetni"/>
        <w:spacing w:before="5"/>
        <w:rPr>
          <w:b/>
          <w:sz w:val="23"/>
        </w:rPr>
      </w:pPr>
    </w:p>
    <w:p xmlns:wp14="http://schemas.microsoft.com/office/word/2010/wordml" w:rsidR="001D51F2" w:rsidRDefault="00117978" w14:paraId="1918F42C" wp14:textId="77777777">
      <w:pPr>
        <w:pStyle w:val="ListeParagraf"/>
        <w:numPr>
          <w:ilvl w:val="0"/>
          <w:numId w:val="8"/>
        </w:numPr>
        <w:tabs>
          <w:tab w:val="left" w:pos="954"/>
          <w:tab w:val="left" w:pos="956"/>
        </w:tabs>
        <w:spacing w:before="1"/>
        <w:ind w:hanging="437"/>
        <w:jc w:val="left"/>
        <w:rPr>
          <w:b/>
          <w:sz w:val="24"/>
        </w:rPr>
      </w:pPr>
      <w:r>
        <w:rPr>
          <w:b/>
          <w:sz w:val="24"/>
          <w:u w:val="single"/>
        </w:rPr>
        <w:t>KARŞILIKLI HAKLAR</w:t>
      </w:r>
    </w:p>
    <w:p xmlns:wp14="http://schemas.microsoft.com/office/word/2010/wordml" w:rsidR="001D51F2" w:rsidRDefault="001D51F2" w14:paraId="562C75D1" wp14:textId="77777777">
      <w:pPr>
        <w:pStyle w:val="GvdeMetni"/>
        <w:spacing w:before="2"/>
        <w:rPr>
          <w:b/>
          <w:sz w:val="16"/>
        </w:rPr>
      </w:pPr>
    </w:p>
    <w:p xmlns:wp14="http://schemas.microsoft.com/office/word/2010/wordml" w:rsidR="001D51F2" w:rsidRDefault="00117978" w14:paraId="458E0736" wp14:textId="77777777">
      <w:pPr>
        <w:pStyle w:val="ListeParagraf"/>
        <w:numPr>
          <w:ilvl w:val="0"/>
          <w:numId w:val="1"/>
        </w:numPr>
        <w:tabs>
          <w:tab w:val="left" w:pos="956"/>
        </w:tabs>
        <w:spacing w:before="90"/>
        <w:ind w:right="116"/>
        <w:jc w:val="both"/>
        <w:rPr>
          <w:sz w:val="24"/>
        </w:rPr>
      </w:pPr>
      <w:r>
        <w:rPr>
          <w:sz w:val="24"/>
        </w:rPr>
        <w:t>Eser sahibi eserin, dijital ve basılı mecralarda kullanılmasındaki mali, fikri ve sınai hakları ile umuma iletimi konusundaki haklarını süresiz ola</w:t>
      </w:r>
      <w:r w:rsidR="00130EEE">
        <w:rPr>
          <w:sz w:val="24"/>
        </w:rPr>
        <w:t>rak</w:t>
      </w:r>
      <w:r>
        <w:rPr>
          <w:sz w:val="24"/>
        </w:rPr>
        <w:t xml:space="preserve"> devrettiğini kabul ve taahhüt</w:t>
      </w:r>
      <w:r>
        <w:rPr>
          <w:spacing w:val="-6"/>
          <w:sz w:val="24"/>
        </w:rPr>
        <w:t xml:space="preserve"> </w:t>
      </w:r>
      <w:r>
        <w:rPr>
          <w:sz w:val="24"/>
        </w:rPr>
        <w:t>edecektir.</w:t>
      </w:r>
    </w:p>
    <w:p xmlns:wp14="http://schemas.microsoft.com/office/word/2010/wordml" w:rsidR="001D51F2" w:rsidRDefault="001D51F2" w14:paraId="664355AD" wp14:textId="77777777">
      <w:pPr>
        <w:pStyle w:val="GvdeMetni"/>
        <w:spacing w:before="11"/>
        <w:rPr>
          <w:sz w:val="23"/>
        </w:rPr>
      </w:pPr>
    </w:p>
    <w:p xmlns:wp14="http://schemas.microsoft.com/office/word/2010/wordml" w:rsidR="001D51F2" w:rsidRDefault="00130EEE" w14:paraId="243ED4AB" wp14:textId="77777777">
      <w:pPr>
        <w:pStyle w:val="ListeParagraf"/>
        <w:numPr>
          <w:ilvl w:val="0"/>
          <w:numId w:val="1"/>
        </w:numPr>
        <w:tabs>
          <w:tab w:val="left" w:pos="956"/>
        </w:tabs>
        <w:spacing w:line="242" w:lineRule="auto"/>
        <w:ind w:right="117"/>
        <w:jc w:val="both"/>
        <w:rPr>
          <w:sz w:val="24"/>
        </w:rPr>
      </w:pPr>
      <w:r>
        <w:rPr>
          <w:sz w:val="24"/>
        </w:rPr>
        <w:t>Milli Eğitim Müdürlüğü</w:t>
      </w:r>
      <w:r w:rsidR="00117978">
        <w:rPr>
          <w:sz w:val="24"/>
        </w:rPr>
        <w:t xml:space="preserve"> finalde yarışmaya hak kazanan eserlerin, yayın yer ve zamanını tayin etme, kısmen veya tamamen yayınlama yetkisine</w:t>
      </w:r>
      <w:r w:rsidR="00117978">
        <w:rPr>
          <w:spacing w:val="-5"/>
          <w:sz w:val="24"/>
        </w:rPr>
        <w:t xml:space="preserve"> </w:t>
      </w:r>
      <w:r w:rsidR="00117978">
        <w:rPr>
          <w:sz w:val="24"/>
        </w:rPr>
        <w:t>sahiptir.</w:t>
      </w:r>
    </w:p>
    <w:p xmlns:wp14="http://schemas.microsoft.com/office/word/2010/wordml" w:rsidR="001D51F2" w:rsidRDefault="001D51F2" w14:paraId="1A965116" wp14:textId="77777777">
      <w:pPr>
        <w:pStyle w:val="GvdeMetni"/>
        <w:spacing w:before="8"/>
        <w:rPr>
          <w:sz w:val="23"/>
        </w:rPr>
      </w:pPr>
    </w:p>
    <w:p xmlns:wp14="http://schemas.microsoft.com/office/word/2010/wordml" w:rsidRPr="00130EEE" w:rsidR="001D51F2" w:rsidP="00130EEE" w:rsidRDefault="001D51F2" w14:paraId="7DF4E37C" wp14:textId="77777777">
      <w:pPr>
        <w:tabs>
          <w:tab w:val="left" w:pos="956"/>
        </w:tabs>
        <w:spacing w:before="1"/>
        <w:ind w:right="116"/>
        <w:rPr>
          <w:sz w:val="24"/>
        </w:rPr>
      </w:pPr>
    </w:p>
    <w:p xmlns:wp14="http://schemas.microsoft.com/office/word/2010/wordml" w:rsidR="001D51F2" w:rsidRDefault="001D51F2" w14:paraId="44FB30F8" wp14:textId="77777777">
      <w:pPr>
        <w:jc w:val="both"/>
        <w:rPr>
          <w:sz w:val="24"/>
        </w:rPr>
        <w:sectPr w:rsidR="001D51F2">
          <w:pgSz w:w="11910" w:h="16840" w:orient="portrait"/>
          <w:pgMar w:top="1580" w:right="1280" w:bottom="1120" w:left="1200" w:header="0" w:footer="940" w:gutter="0"/>
          <w:cols w:space="708"/>
        </w:sectPr>
      </w:pPr>
    </w:p>
    <w:p xmlns:wp14="http://schemas.microsoft.com/office/word/2010/wordml" w:rsidR="001D51F2" w:rsidRDefault="001D51F2" w14:paraId="1DA6542E" wp14:textId="77777777">
      <w:pPr>
        <w:pStyle w:val="GvdeMetni"/>
        <w:spacing w:before="8"/>
        <w:rPr>
          <w:sz w:val="25"/>
        </w:rPr>
      </w:pPr>
    </w:p>
    <w:p xmlns:wp14="http://schemas.microsoft.com/office/word/2010/wordml" w:rsidR="001D51F2" w:rsidRDefault="00117978" w14:paraId="650BB988" wp14:textId="77777777">
      <w:pPr>
        <w:pStyle w:val="Balk1"/>
        <w:spacing w:before="90"/>
        <w:ind w:right="1469"/>
        <w:jc w:val="center"/>
      </w:pPr>
      <w:r>
        <w:rPr>
          <w:u w:val="single"/>
        </w:rPr>
        <w:t>BEŞİNCİ BÖLÜM</w:t>
      </w:r>
    </w:p>
    <w:p xmlns:wp14="http://schemas.microsoft.com/office/word/2010/wordml" w:rsidR="001D51F2" w:rsidRDefault="001D51F2" w14:paraId="3041E394" wp14:textId="77777777">
      <w:pPr>
        <w:pStyle w:val="GvdeMetni"/>
        <w:spacing w:before="2"/>
        <w:rPr>
          <w:b/>
          <w:sz w:val="16"/>
        </w:rPr>
      </w:pPr>
    </w:p>
    <w:p xmlns:wp14="http://schemas.microsoft.com/office/word/2010/wordml" w:rsidR="001D51F2" w:rsidRDefault="00117978" w14:paraId="3DE8AB03" wp14:textId="77777777">
      <w:pPr>
        <w:spacing w:before="90"/>
        <w:ind w:left="235"/>
        <w:rPr>
          <w:b/>
          <w:sz w:val="24"/>
        </w:rPr>
      </w:pPr>
      <w:r>
        <w:rPr>
          <w:b/>
          <w:sz w:val="24"/>
          <w:u w:val="single"/>
        </w:rPr>
        <w:t>ÖDÜL:</w:t>
      </w:r>
    </w:p>
    <w:p xmlns:wp14="http://schemas.microsoft.com/office/word/2010/wordml" w:rsidR="001D51F2" w:rsidRDefault="001D51F2" w14:paraId="722B00AE" wp14:textId="77777777">
      <w:pPr>
        <w:pStyle w:val="GvdeMetni"/>
        <w:spacing w:before="2"/>
        <w:rPr>
          <w:b/>
          <w:sz w:val="16"/>
        </w:rPr>
      </w:pPr>
    </w:p>
    <w:p xmlns:wp14="http://schemas.microsoft.com/office/word/2010/wordml" w:rsidRPr="000003F5" w:rsidR="00130EEE" w:rsidP="00130EEE" w:rsidRDefault="002503F8" w14:paraId="07A9D276" wp14:textId="77777777">
      <w:pPr>
        <w:spacing w:before="3"/>
        <w:ind w:left="235"/>
        <w:rPr>
          <w:u w:val="single"/>
        </w:rPr>
      </w:pPr>
      <w:r w:rsidRPr="000003F5">
        <w:rPr>
          <w:u w:val="single"/>
        </w:rPr>
        <w:t xml:space="preserve">Her kademede 1. Olan öğrencilere </w:t>
      </w:r>
      <w:r w:rsidRPr="000003F5" w:rsidR="000003F5">
        <w:rPr>
          <w:b/>
          <w:u w:val="single"/>
        </w:rPr>
        <w:t>Programlanabilir Robot</w:t>
      </w:r>
      <w:r w:rsidRPr="000003F5" w:rsidR="000003F5">
        <w:rPr>
          <w:u w:val="single"/>
        </w:rPr>
        <w:t xml:space="preserve"> </w:t>
      </w:r>
      <w:r w:rsidRPr="000003F5">
        <w:rPr>
          <w:u w:val="single"/>
        </w:rPr>
        <w:t>hediye edilecektir.</w:t>
      </w:r>
    </w:p>
    <w:p xmlns:wp14="http://schemas.microsoft.com/office/word/2010/wordml" w:rsidR="001D51F2" w:rsidP="00130EEE" w:rsidRDefault="001D51F2" w14:paraId="42C6D796" wp14:textId="77777777">
      <w:pPr>
        <w:pStyle w:val="GvdeMetni"/>
        <w:ind w:left="235" w:right="116" w:firstLine="210"/>
        <w:jc w:val="both"/>
      </w:pPr>
    </w:p>
    <w:p xmlns:wp14="http://schemas.microsoft.com/office/word/2010/wordml" w:rsidR="001D51F2" w:rsidRDefault="001D51F2" w14:paraId="6E1831B3" wp14:textId="77777777">
      <w:pPr>
        <w:pStyle w:val="GvdeMetni"/>
        <w:spacing w:before="10"/>
        <w:rPr>
          <w:sz w:val="23"/>
        </w:rPr>
      </w:pPr>
    </w:p>
    <w:p xmlns:wp14="http://schemas.microsoft.com/office/word/2010/wordml" w:rsidR="001D51F2" w:rsidRDefault="00117978" w14:paraId="26CC2E8A" wp14:textId="77777777">
      <w:pPr>
        <w:pStyle w:val="Balk1"/>
        <w:ind w:left="235"/>
        <w:rPr>
          <w:u w:val="single"/>
        </w:rPr>
      </w:pPr>
      <w:r>
        <w:rPr>
          <w:u w:val="single"/>
        </w:rPr>
        <w:t>SON HÜKÜMLER</w:t>
      </w:r>
    </w:p>
    <w:p xmlns:wp14="http://schemas.microsoft.com/office/word/2010/wordml" w:rsidR="000003F5" w:rsidRDefault="000003F5" w14:paraId="54E11D2A" wp14:textId="77777777">
      <w:pPr>
        <w:pStyle w:val="Balk1"/>
        <w:ind w:left="235"/>
      </w:pPr>
    </w:p>
    <w:p xmlns:wp14="http://schemas.microsoft.com/office/word/2010/wordml" w:rsidR="001D51F2" w:rsidP="00130EEE" w:rsidRDefault="00117978" w14:paraId="77CA8F82" wp14:textId="77777777">
      <w:pPr>
        <w:pStyle w:val="GvdeMetni"/>
        <w:spacing w:before="3"/>
        <w:ind w:left="235" w:right="117" w:firstLine="210"/>
        <w:jc w:val="both"/>
        <w:sectPr w:rsidR="001D51F2">
          <w:pgSz w:w="11910" w:h="16840" w:orient="portrait"/>
          <w:pgMar w:top="1580" w:right="1280" w:bottom="1120" w:left="1200" w:header="0" w:footer="940" w:gutter="0"/>
          <w:cols w:space="708"/>
        </w:sectPr>
      </w:pPr>
      <w:r>
        <w:t xml:space="preserve">Özel Şartnamenin ana ilke ve esasları paralelinde, uygulamada ortaya çıkabilecek aksaklıklar ve tereddütlere yönelik tedbirler almaya ve bunun için gerektiğinde özel </w:t>
      </w:r>
      <w:r w:rsidR="00130EEE">
        <w:t>ve ek şartnameler yapmaya İlçe Milli Eğitim Müdürlüğü yetkilidir</w:t>
      </w:r>
    </w:p>
    <w:p xmlns:wp14="http://schemas.microsoft.com/office/word/2010/wordml" w:rsidR="001D51F2" w:rsidP="00130EEE" w:rsidRDefault="001D51F2" w14:paraId="31126E5D" wp14:textId="77777777">
      <w:pPr>
        <w:spacing w:before="1"/>
        <w:ind w:right="448"/>
        <w:rPr>
          <w:b/>
          <w:sz w:val="24"/>
        </w:rPr>
      </w:pPr>
    </w:p>
    <w:sectPr w:rsidR="001D51F2">
      <w:pgSz w:w="11910" w:h="16840" w:orient="portrait"/>
      <w:pgMar w:top="1340" w:right="1280" w:bottom="1120" w:left="1200" w:header="0" w:footer="9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25FE6" w:rsidRDefault="00525FE6" w14:paraId="2DE403A5" wp14:textId="77777777">
      <w:r>
        <w:separator/>
      </w:r>
    </w:p>
  </w:endnote>
  <w:endnote w:type="continuationSeparator" w:id="0">
    <w:p xmlns:wp14="http://schemas.microsoft.com/office/word/2010/wordml" w:rsidR="00525FE6" w:rsidRDefault="00525FE6" w14:paraId="62431CD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1D51F2" w:rsidRDefault="00B6093A" w14:paraId="2AFA8A6A" wp14:textId="77777777">
    <w:pPr>
      <w:pStyle w:val="GvdeMetni"/>
      <w:spacing w:line="14" w:lineRule="auto"/>
      <w:rPr>
        <w:sz w:val="20"/>
      </w:rPr>
    </w:pPr>
    <w:r>
      <w:rPr>
        <w:noProof/>
        <w:lang w:eastAsia="tr-TR"/>
      </w:rPr>
      <mc:AlternateContent>
        <mc:Choice Requires="wps">
          <w:drawing>
            <wp:anchor xmlns:wp14="http://schemas.microsoft.com/office/word/2010/wordprocessingDrawing" distT="0" distB="0" distL="114300" distR="114300" simplePos="0" relativeHeight="251657728" behindDoc="1" locked="0" layoutInCell="1" allowOverlap="1" wp14:anchorId="62C31966" wp14:editId="7777777">
              <wp:simplePos x="0" y="0"/>
              <wp:positionH relativeFrom="page">
                <wp:posOffset>3721735</wp:posOffset>
              </wp:positionH>
              <wp:positionV relativeFrom="page">
                <wp:posOffset>9955530</wp:posOffset>
              </wp:positionV>
              <wp:extent cx="139065" cy="1638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D51F2" w:rsidRDefault="00117978" w14:paraId="095D8010" wp14:textId="77777777">
                          <w:pPr>
                            <w:spacing w:before="18"/>
                            <w:ind w:left="60"/>
                            <w:rPr>
                              <w:sz w:val="19"/>
                            </w:rPr>
                          </w:pPr>
                          <w:r>
                            <w:fldChar w:fldCharType="begin"/>
                          </w:r>
                          <w:r>
                            <w:rPr>
                              <w:w w:val="103"/>
                              <w:sz w:val="19"/>
                            </w:rPr>
                            <w:instrText xml:space="preserve"> PAGE </w:instrText>
                          </w:r>
                          <w:r>
                            <w:fldChar w:fldCharType="separate"/>
                          </w:r>
                          <w:r w:rsidR="001F0A6A">
                            <w:rPr>
                              <w:noProof/>
                              <w:w w:val="103"/>
                              <w:sz w:val="1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5DF03A4">
            <v:shapetype id="_x0000_t202" coordsize="21600,21600" o:spt="202" path="m,l,21600r21600,l21600,xe">
              <v:stroke joinstyle="miter"/>
              <v:path gradientshapeok="t" o:connecttype="rect"/>
            </v:shapetype>
            <v:shape id=" 1" style="position:absolute;margin-left:293.05pt;margin-top:783.9pt;width:10.95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">
              <v:path arrowok="t"/>
              <v:textbox inset="0,0,0,0">
                <w:txbxContent>
                  <w:p w:rsidR="001D51F2" w:rsidRDefault="00117978" w14:paraId="6ECBEA7C" wp14:textId="77777777">
                    <w:pPr>
                      <w:spacing w:before="18"/>
                      <w:ind w:left="60"/>
                      <w:rPr>
                        <w:sz w:val="19"/>
                      </w:rPr>
                    </w:pPr>
                    <w:r>
                      <w:fldChar w:fldCharType="begin"/>
                    </w:r>
                    <w:r>
                      <w:rPr>
                        <w:w w:val="103"/>
                        <w:sz w:val="19"/>
                      </w:rPr>
                      <w:instrText xml:space="preserve"> PAGE </w:instrText>
                    </w:r>
                    <w:r>
                      <w:fldChar w:fldCharType="separate"/>
                    </w:r>
                    <w:r w:rsidR="001F0A6A">
                      <w:rPr>
                        <w:noProof/>
                        <w:w w:val="103"/>
                        <w:sz w:val="1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25FE6" w:rsidRDefault="00525FE6" w14:paraId="49E398E2" wp14:textId="77777777">
      <w:r>
        <w:separator/>
      </w:r>
    </w:p>
  </w:footnote>
  <w:footnote w:type="continuationSeparator" w:id="0">
    <w:p xmlns:wp14="http://schemas.microsoft.com/office/word/2010/wordml" w:rsidR="00525FE6" w:rsidRDefault="00525FE6" w14:paraId="16287F2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11"/>
    <w:multiLevelType w:val="hybridMultilevel"/>
    <w:tmpl w:val="FFFFFFFF"/>
    <w:lvl w:ilvl="0" w:tplc="6E9E3A76">
      <w:start w:val="1"/>
      <w:numFmt w:val="decimal"/>
      <w:lvlText w:val="%1)"/>
      <w:lvlJc w:val="left"/>
      <w:pPr>
        <w:ind w:left="955" w:hanging="360"/>
        <w:jc w:val="right"/>
      </w:pPr>
      <w:rPr>
        <w:rFonts w:hint="default" w:ascii="Times New Roman" w:hAnsi="Times New Roman" w:eastAsia="Times New Roman" w:cs="Times New Roman"/>
        <w:b/>
        <w:bCs/>
        <w:color w:val="C00000"/>
        <w:spacing w:val="-20"/>
        <w:w w:val="100"/>
        <w:sz w:val="24"/>
        <w:szCs w:val="24"/>
        <w:lang w:val="tr-TR" w:eastAsia="en-US" w:bidi="ar-SA"/>
      </w:rPr>
    </w:lvl>
    <w:lvl w:ilvl="1" w:tplc="42E0E8F6">
      <w:numFmt w:val="bullet"/>
      <w:lvlText w:val="•"/>
      <w:lvlJc w:val="left"/>
      <w:pPr>
        <w:ind w:left="1806" w:hanging="360"/>
      </w:pPr>
      <w:rPr>
        <w:rFonts w:hint="default"/>
        <w:lang w:val="tr-TR" w:eastAsia="en-US" w:bidi="ar-SA"/>
      </w:rPr>
    </w:lvl>
    <w:lvl w:ilvl="2" w:tplc="C16C0012">
      <w:numFmt w:val="bullet"/>
      <w:lvlText w:val="•"/>
      <w:lvlJc w:val="left"/>
      <w:pPr>
        <w:ind w:left="2653" w:hanging="360"/>
      </w:pPr>
      <w:rPr>
        <w:rFonts w:hint="default"/>
        <w:lang w:val="tr-TR" w:eastAsia="en-US" w:bidi="ar-SA"/>
      </w:rPr>
    </w:lvl>
    <w:lvl w:ilvl="3" w:tplc="1C2043AC">
      <w:numFmt w:val="bullet"/>
      <w:lvlText w:val="•"/>
      <w:lvlJc w:val="left"/>
      <w:pPr>
        <w:ind w:left="3499" w:hanging="360"/>
      </w:pPr>
      <w:rPr>
        <w:rFonts w:hint="default"/>
        <w:lang w:val="tr-TR" w:eastAsia="en-US" w:bidi="ar-SA"/>
      </w:rPr>
    </w:lvl>
    <w:lvl w:ilvl="4" w:tplc="74F451E6">
      <w:numFmt w:val="bullet"/>
      <w:lvlText w:val="•"/>
      <w:lvlJc w:val="left"/>
      <w:pPr>
        <w:ind w:left="4346" w:hanging="360"/>
      </w:pPr>
      <w:rPr>
        <w:rFonts w:hint="default"/>
        <w:lang w:val="tr-TR" w:eastAsia="en-US" w:bidi="ar-SA"/>
      </w:rPr>
    </w:lvl>
    <w:lvl w:ilvl="5" w:tplc="60760820">
      <w:numFmt w:val="bullet"/>
      <w:lvlText w:val="•"/>
      <w:lvlJc w:val="left"/>
      <w:pPr>
        <w:ind w:left="5192" w:hanging="360"/>
      </w:pPr>
      <w:rPr>
        <w:rFonts w:hint="default"/>
        <w:lang w:val="tr-TR" w:eastAsia="en-US" w:bidi="ar-SA"/>
      </w:rPr>
    </w:lvl>
    <w:lvl w:ilvl="6" w:tplc="0358CA3A">
      <w:numFmt w:val="bullet"/>
      <w:lvlText w:val="•"/>
      <w:lvlJc w:val="left"/>
      <w:pPr>
        <w:ind w:left="6039" w:hanging="360"/>
      </w:pPr>
      <w:rPr>
        <w:rFonts w:hint="default"/>
        <w:lang w:val="tr-TR" w:eastAsia="en-US" w:bidi="ar-SA"/>
      </w:rPr>
    </w:lvl>
    <w:lvl w:ilvl="7" w:tplc="9CAC0316">
      <w:numFmt w:val="bullet"/>
      <w:lvlText w:val="•"/>
      <w:lvlJc w:val="left"/>
      <w:pPr>
        <w:ind w:left="6885" w:hanging="360"/>
      </w:pPr>
      <w:rPr>
        <w:rFonts w:hint="default"/>
        <w:lang w:val="tr-TR" w:eastAsia="en-US" w:bidi="ar-SA"/>
      </w:rPr>
    </w:lvl>
    <w:lvl w:ilvl="8" w:tplc="D102C9FC">
      <w:numFmt w:val="bullet"/>
      <w:lvlText w:val="•"/>
      <w:lvlJc w:val="left"/>
      <w:pPr>
        <w:ind w:left="7732" w:hanging="360"/>
      </w:pPr>
      <w:rPr>
        <w:rFonts w:hint="default"/>
        <w:lang w:val="tr-TR" w:eastAsia="en-US" w:bidi="ar-SA"/>
      </w:rPr>
    </w:lvl>
  </w:abstractNum>
  <w:abstractNum w:abstractNumId="1" w15:restartNumberingAfterBreak="0">
    <w:nsid w:val="0CD44E2E"/>
    <w:multiLevelType w:val="multilevel"/>
    <w:tmpl w:val="18082930"/>
    <w:lvl w:ilvl="0">
      <w:start w:val="1"/>
      <w:numFmt w:val="lowerLetter"/>
      <w:lvlText w:val="%1."/>
      <w:lvlJc w:val="left"/>
      <w:pPr>
        <w:tabs>
          <w:tab w:val="num" w:pos="927"/>
        </w:tabs>
        <w:ind w:left="927" w:hanging="360"/>
      </w:pPr>
    </w:lvl>
    <w:lvl w:ilvl="1" w:tentative="1">
      <w:start w:val="1"/>
      <w:numFmt w:val="lowerLetter"/>
      <w:lvlText w:val="%2."/>
      <w:lvlJc w:val="left"/>
      <w:pPr>
        <w:tabs>
          <w:tab w:val="num" w:pos="1647"/>
        </w:tabs>
        <w:ind w:left="1647" w:hanging="360"/>
      </w:pPr>
    </w:lvl>
    <w:lvl w:ilvl="2" w:tentative="1">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2" w15:restartNumberingAfterBreak="0">
    <w:nsid w:val="28EF17A3"/>
    <w:multiLevelType w:val="hybridMultilevel"/>
    <w:tmpl w:val="FFFFFFFF"/>
    <w:lvl w:ilvl="0" w:tplc="E842F14C">
      <w:start w:val="1"/>
      <w:numFmt w:val="decimal"/>
      <w:lvlText w:val="%1."/>
      <w:lvlJc w:val="left"/>
      <w:pPr>
        <w:ind w:left="802" w:hanging="425"/>
        <w:jc w:val="left"/>
      </w:pPr>
      <w:rPr>
        <w:rFonts w:hint="default"/>
        <w:spacing w:val="-1"/>
        <w:w w:val="100"/>
        <w:lang w:val="tr-TR" w:eastAsia="en-US" w:bidi="ar-SA"/>
      </w:rPr>
    </w:lvl>
    <w:lvl w:ilvl="1" w:tplc="91AAD0C6">
      <w:start w:val="1"/>
      <w:numFmt w:val="lowerLetter"/>
      <w:lvlText w:val="%2)"/>
      <w:lvlJc w:val="left"/>
      <w:pPr>
        <w:ind w:left="802" w:hanging="284"/>
        <w:jc w:val="left"/>
      </w:pPr>
      <w:rPr>
        <w:rFonts w:hint="default" w:ascii="Times New Roman" w:hAnsi="Times New Roman" w:eastAsia="Times New Roman" w:cs="Times New Roman"/>
        <w:spacing w:val="-26"/>
        <w:w w:val="100"/>
        <w:sz w:val="24"/>
        <w:szCs w:val="24"/>
        <w:lang w:val="tr-TR" w:eastAsia="en-US" w:bidi="ar-SA"/>
      </w:rPr>
    </w:lvl>
    <w:lvl w:ilvl="2" w:tplc="B584F8C2">
      <w:numFmt w:val="bullet"/>
      <w:lvlText w:val="•"/>
      <w:lvlJc w:val="left"/>
      <w:pPr>
        <w:ind w:left="2525" w:hanging="284"/>
      </w:pPr>
      <w:rPr>
        <w:rFonts w:hint="default"/>
        <w:lang w:val="tr-TR" w:eastAsia="en-US" w:bidi="ar-SA"/>
      </w:rPr>
    </w:lvl>
    <w:lvl w:ilvl="3" w:tplc="B086B684">
      <w:numFmt w:val="bullet"/>
      <w:lvlText w:val="•"/>
      <w:lvlJc w:val="left"/>
      <w:pPr>
        <w:ind w:left="3387" w:hanging="284"/>
      </w:pPr>
      <w:rPr>
        <w:rFonts w:hint="default"/>
        <w:lang w:val="tr-TR" w:eastAsia="en-US" w:bidi="ar-SA"/>
      </w:rPr>
    </w:lvl>
    <w:lvl w:ilvl="4" w:tplc="8338A2D8">
      <w:numFmt w:val="bullet"/>
      <w:lvlText w:val="•"/>
      <w:lvlJc w:val="left"/>
      <w:pPr>
        <w:ind w:left="4250" w:hanging="284"/>
      </w:pPr>
      <w:rPr>
        <w:rFonts w:hint="default"/>
        <w:lang w:val="tr-TR" w:eastAsia="en-US" w:bidi="ar-SA"/>
      </w:rPr>
    </w:lvl>
    <w:lvl w:ilvl="5" w:tplc="DB668856">
      <w:numFmt w:val="bullet"/>
      <w:lvlText w:val="•"/>
      <w:lvlJc w:val="left"/>
      <w:pPr>
        <w:ind w:left="5112" w:hanging="284"/>
      </w:pPr>
      <w:rPr>
        <w:rFonts w:hint="default"/>
        <w:lang w:val="tr-TR" w:eastAsia="en-US" w:bidi="ar-SA"/>
      </w:rPr>
    </w:lvl>
    <w:lvl w:ilvl="6" w:tplc="B1429C5A">
      <w:numFmt w:val="bullet"/>
      <w:lvlText w:val="•"/>
      <w:lvlJc w:val="left"/>
      <w:pPr>
        <w:ind w:left="5975" w:hanging="284"/>
      </w:pPr>
      <w:rPr>
        <w:rFonts w:hint="default"/>
        <w:lang w:val="tr-TR" w:eastAsia="en-US" w:bidi="ar-SA"/>
      </w:rPr>
    </w:lvl>
    <w:lvl w:ilvl="7" w:tplc="C90E9070">
      <w:numFmt w:val="bullet"/>
      <w:lvlText w:val="•"/>
      <w:lvlJc w:val="left"/>
      <w:pPr>
        <w:ind w:left="6837" w:hanging="284"/>
      </w:pPr>
      <w:rPr>
        <w:rFonts w:hint="default"/>
        <w:lang w:val="tr-TR" w:eastAsia="en-US" w:bidi="ar-SA"/>
      </w:rPr>
    </w:lvl>
    <w:lvl w:ilvl="8" w:tplc="AE4E8CB0">
      <w:numFmt w:val="bullet"/>
      <w:lvlText w:val="•"/>
      <w:lvlJc w:val="left"/>
      <w:pPr>
        <w:ind w:left="7700" w:hanging="284"/>
      </w:pPr>
      <w:rPr>
        <w:rFonts w:hint="default"/>
        <w:lang w:val="tr-TR" w:eastAsia="en-US" w:bidi="ar-SA"/>
      </w:rPr>
    </w:lvl>
  </w:abstractNum>
  <w:abstractNum w:abstractNumId="3" w15:restartNumberingAfterBreak="0">
    <w:nsid w:val="2E064A5D"/>
    <w:multiLevelType w:val="hybridMultilevel"/>
    <w:tmpl w:val="FFFFFFFF"/>
    <w:lvl w:ilvl="0" w:tplc="2536F97C">
      <w:start w:val="1"/>
      <w:numFmt w:val="decimal"/>
      <w:lvlText w:val="%1."/>
      <w:lvlJc w:val="left"/>
      <w:pPr>
        <w:ind w:left="879" w:hanging="360"/>
        <w:jc w:val="left"/>
      </w:pPr>
      <w:rPr>
        <w:rFonts w:hint="default" w:ascii="Times New Roman" w:hAnsi="Times New Roman" w:eastAsia="Times New Roman" w:cs="Times New Roman"/>
        <w:spacing w:val="-1"/>
        <w:w w:val="100"/>
        <w:sz w:val="24"/>
        <w:szCs w:val="24"/>
        <w:lang w:val="tr-TR" w:eastAsia="en-US" w:bidi="ar-SA"/>
      </w:rPr>
    </w:lvl>
    <w:lvl w:ilvl="1" w:tplc="C3B0D3FC">
      <w:numFmt w:val="bullet"/>
      <w:lvlText w:val="•"/>
      <w:lvlJc w:val="left"/>
      <w:pPr>
        <w:ind w:left="1734" w:hanging="360"/>
      </w:pPr>
      <w:rPr>
        <w:rFonts w:hint="default"/>
        <w:lang w:val="tr-TR" w:eastAsia="en-US" w:bidi="ar-SA"/>
      </w:rPr>
    </w:lvl>
    <w:lvl w:ilvl="2" w:tplc="10F874EA">
      <w:numFmt w:val="bullet"/>
      <w:lvlText w:val="•"/>
      <w:lvlJc w:val="left"/>
      <w:pPr>
        <w:ind w:left="2589" w:hanging="360"/>
      </w:pPr>
      <w:rPr>
        <w:rFonts w:hint="default"/>
        <w:lang w:val="tr-TR" w:eastAsia="en-US" w:bidi="ar-SA"/>
      </w:rPr>
    </w:lvl>
    <w:lvl w:ilvl="3" w:tplc="CF64D8A8">
      <w:numFmt w:val="bullet"/>
      <w:lvlText w:val="•"/>
      <w:lvlJc w:val="left"/>
      <w:pPr>
        <w:ind w:left="3443" w:hanging="360"/>
      </w:pPr>
      <w:rPr>
        <w:rFonts w:hint="default"/>
        <w:lang w:val="tr-TR" w:eastAsia="en-US" w:bidi="ar-SA"/>
      </w:rPr>
    </w:lvl>
    <w:lvl w:ilvl="4" w:tplc="62E8C2B0">
      <w:numFmt w:val="bullet"/>
      <w:lvlText w:val="•"/>
      <w:lvlJc w:val="left"/>
      <w:pPr>
        <w:ind w:left="4298" w:hanging="360"/>
      </w:pPr>
      <w:rPr>
        <w:rFonts w:hint="default"/>
        <w:lang w:val="tr-TR" w:eastAsia="en-US" w:bidi="ar-SA"/>
      </w:rPr>
    </w:lvl>
    <w:lvl w:ilvl="5" w:tplc="530EA698">
      <w:numFmt w:val="bullet"/>
      <w:lvlText w:val="•"/>
      <w:lvlJc w:val="left"/>
      <w:pPr>
        <w:ind w:left="5152" w:hanging="360"/>
      </w:pPr>
      <w:rPr>
        <w:rFonts w:hint="default"/>
        <w:lang w:val="tr-TR" w:eastAsia="en-US" w:bidi="ar-SA"/>
      </w:rPr>
    </w:lvl>
    <w:lvl w:ilvl="6" w:tplc="9CB8AF9C">
      <w:numFmt w:val="bullet"/>
      <w:lvlText w:val="•"/>
      <w:lvlJc w:val="left"/>
      <w:pPr>
        <w:ind w:left="6007" w:hanging="360"/>
      </w:pPr>
      <w:rPr>
        <w:rFonts w:hint="default"/>
        <w:lang w:val="tr-TR" w:eastAsia="en-US" w:bidi="ar-SA"/>
      </w:rPr>
    </w:lvl>
    <w:lvl w:ilvl="7" w:tplc="783E8018">
      <w:numFmt w:val="bullet"/>
      <w:lvlText w:val="•"/>
      <w:lvlJc w:val="left"/>
      <w:pPr>
        <w:ind w:left="6861" w:hanging="360"/>
      </w:pPr>
      <w:rPr>
        <w:rFonts w:hint="default"/>
        <w:lang w:val="tr-TR" w:eastAsia="en-US" w:bidi="ar-SA"/>
      </w:rPr>
    </w:lvl>
    <w:lvl w:ilvl="8" w:tplc="9C8C5284">
      <w:numFmt w:val="bullet"/>
      <w:lvlText w:val="•"/>
      <w:lvlJc w:val="left"/>
      <w:pPr>
        <w:ind w:left="7716" w:hanging="360"/>
      </w:pPr>
      <w:rPr>
        <w:rFonts w:hint="default"/>
        <w:lang w:val="tr-TR" w:eastAsia="en-US" w:bidi="ar-SA"/>
      </w:rPr>
    </w:lvl>
  </w:abstractNum>
  <w:abstractNum w:abstractNumId="4" w15:restartNumberingAfterBreak="0">
    <w:nsid w:val="359605FA"/>
    <w:multiLevelType w:val="hybridMultilevel"/>
    <w:tmpl w:val="FFFFFFFF"/>
    <w:lvl w:ilvl="0" w:tplc="C980AE0A">
      <w:start w:val="1"/>
      <w:numFmt w:val="decimal"/>
      <w:lvlText w:val="%1."/>
      <w:lvlJc w:val="left"/>
      <w:pPr>
        <w:ind w:left="927" w:hanging="360"/>
        <w:jc w:val="left"/>
      </w:pPr>
      <w:rPr>
        <w:rFonts w:hint="default" w:ascii="Times New Roman" w:hAnsi="Times New Roman" w:eastAsia="Times New Roman" w:cs="Times New Roman"/>
        <w:spacing w:val="-26"/>
        <w:w w:val="100"/>
        <w:sz w:val="24"/>
        <w:szCs w:val="24"/>
        <w:lang w:val="tr-TR" w:eastAsia="en-US" w:bidi="ar-SA"/>
      </w:rPr>
    </w:lvl>
    <w:lvl w:ilvl="1" w:tplc="419EC0B2">
      <w:numFmt w:val="bullet"/>
      <w:lvlText w:val="•"/>
      <w:lvlJc w:val="left"/>
      <w:pPr>
        <w:ind w:left="1662" w:hanging="360"/>
      </w:pPr>
      <w:rPr>
        <w:rFonts w:hint="default"/>
        <w:lang w:val="tr-TR" w:eastAsia="en-US" w:bidi="ar-SA"/>
      </w:rPr>
    </w:lvl>
    <w:lvl w:ilvl="2" w:tplc="06AA033A">
      <w:numFmt w:val="bullet"/>
      <w:lvlText w:val="•"/>
      <w:lvlJc w:val="left"/>
      <w:pPr>
        <w:ind w:left="2525" w:hanging="360"/>
      </w:pPr>
      <w:rPr>
        <w:rFonts w:hint="default"/>
        <w:lang w:val="tr-TR" w:eastAsia="en-US" w:bidi="ar-SA"/>
      </w:rPr>
    </w:lvl>
    <w:lvl w:ilvl="3" w:tplc="0F101C22">
      <w:numFmt w:val="bullet"/>
      <w:lvlText w:val="•"/>
      <w:lvlJc w:val="left"/>
      <w:pPr>
        <w:ind w:left="3387" w:hanging="360"/>
      </w:pPr>
      <w:rPr>
        <w:rFonts w:hint="default"/>
        <w:lang w:val="tr-TR" w:eastAsia="en-US" w:bidi="ar-SA"/>
      </w:rPr>
    </w:lvl>
    <w:lvl w:ilvl="4" w:tplc="8AD6B8DE">
      <w:numFmt w:val="bullet"/>
      <w:lvlText w:val="•"/>
      <w:lvlJc w:val="left"/>
      <w:pPr>
        <w:ind w:left="4250" w:hanging="360"/>
      </w:pPr>
      <w:rPr>
        <w:rFonts w:hint="default"/>
        <w:lang w:val="tr-TR" w:eastAsia="en-US" w:bidi="ar-SA"/>
      </w:rPr>
    </w:lvl>
    <w:lvl w:ilvl="5" w:tplc="9E583802">
      <w:numFmt w:val="bullet"/>
      <w:lvlText w:val="•"/>
      <w:lvlJc w:val="left"/>
      <w:pPr>
        <w:ind w:left="5112" w:hanging="360"/>
      </w:pPr>
      <w:rPr>
        <w:rFonts w:hint="default"/>
        <w:lang w:val="tr-TR" w:eastAsia="en-US" w:bidi="ar-SA"/>
      </w:rPr>
    </w:lvl>
    <w:lvl w:ilvl="6" w:tplc="1A6E3D70">
      <w:numFmt w:val="bullet"/>
      <w:lvlText w:val="•"/>
      <w:lvlJc w:val="left"/>
      <w:pPr>
        <w:ind w:left="5975" w:hanging="360"/>
      </w:pPr>
      <w:rPr>
        <w:rFonts w:hint="default"/>
        <w:lang w:val="tr-TR" w:eastAsia="en-US" w:bidi="ar-SA"/>
      </w:rPr>
    </w:lvl>
    <w:lvl w:ilvl="7" w:tplc="682866A8">
      <w:numFmt w:val="bullet"/>
      <w:lvlText w:val="•"/>
      <w:lvlJc w:val="left"/>
      <w:pPr>
        <w:ind w:left="6837" w:hanging="360"/>
      </w:pPr>
      <w:rPr>
        <w:rFonts w:hint="default"/>
        <w:lang w:val="tr-TR" w:eastAsia="en-US" w:bidi="ar-SA"/>
      </w:rPr>
    </w:lvl>
    <w:lvl w:ilvl="8" w:tplc="A142E774">
      <w:numFmt w:val="bullet"/>
      <w:lvlText w:val="•"/>
      <w:lvlJc w:val="left"/>
      <w:pPr>
        <w:ind w:left="7700" w:hanging="360"/>
      </w:pPr>
      <w:rPr>
        <w:rFonts w:hint="default"/>
        <w:lang w:val="tr-TR" w:eastAsia="en-US" w:bidi="ar-SA"/>
      </w:rPr>
    </w:lvl>
  </w:abstractNum>
  <w:abstractNum w:abstractNumId="5" w15:restartNumberingAfterBreak="0">
    <w:nsid w:val="3C27599B"/>
    <w:multiLevelType w:val="hybridMultilevel"/>
    <w:tmpl w:val="FFFFFFFF"/>
    <w:lvl w:ilvl="0" w:tplc="CE682A34">
      <w:start w:val="1"/>
      <w:numFmt w:val="decimal"/>
      <w:lvlText w:val="%1."/>
      <w:lvlJc w:val="left"/>
      <w:pPr>
        <w:ind w:left="802" w:hanging="425"/>
        <w:jc w:val="left"/>
      </w:pPr>
      <w:rPr>
        <w:rFonts w:hint="default" w:ascii="Times New Roman" w:hAnsi="Times New Roman" w:eastAsia="Times New Roman" w:cs="Times New Roman"/>
        <w:spacing w:val="-1"/>
        <w:w w:val="100"/>
        <w:sz w:val="24"/>
        <w:szCs w:val="24"/>
        <w:lang w:val="tr-TR" w:eastAsia="en-US" w:bidi="ar-SA"/>
      </w:rPr>
    </w:lvl>
    <w:lvl w:ilvl="1" w:tplc="94F02166">
      <w:numFmt w:val="bullet"/>
      <w:lvlText w:val="•"/>
      <w:lvlJc w:val="left"/>
      <w:pPr>
        <w:ind w:left="1662" w:hanging="425"/>
      </w:pPr>
      <w:rPr>
        <w:rFonts w:hint="default"/>
        <w:lang w:val="tr-TR" w:eastAsia="en-US" w:bidi="ar-SA"/>
      </w:rPr>
    </w:lvl>
    <w:lvl w:ilvl="2" w:tplc="C452F20C">
      <w:numFmt w:val="bullet"/>
      <w:lvlText w:val="•"/>
      <w:lvlJc w:val="left"/>
      <w:pPr>
        <w:ind w:left="2525" w:hanging="425"/>
      </w:pPr>
      <w:rPr>
        <w:rFonts w:hint="default"/>
        <w:lang w:val="tr-TR" w:eastAsia="en-US" w:bidi="ar-SA"/>
      </w:rPr>
    </w:lvl>
    <w:lvl w:ilvl="3" w:tplc="51CA13CE">
      <w:numFmt w:val="bullet"/>
      <w:lvlText w:val="•"/>
      <w:lvlJc w:val="left"/>
      <w:pPr>
        <w:ind w:left="3387" w:hanging="425"/>
      </w:pPr>
      <w:rPr>
        <w:rFonts w:hint="default"/>
        <w:lang w:val="tr-TR" w:eastAsia="en-US" w:bidi="ar-SA"/>
      </w:rPr>
    </w:lvl>
    <w:lvl w:ilvl="4" w:tplc="171A91FC">
      <w:numFmt w:val="bullet"/>
      <w:lvlText w:val="•"/>
      <w:lvlJc w:val="left"/>
      <w:pPr>
        <w:ind w:left="4250" w:hanging="425"/>
      </w:pPr>
      <w:rPr>
        <w:rFonts w:hint="default"/>
        <w:lang w:val="tr-TR" w:eastAsia="en-US" w:bidi="ar-SA"/>
      </w:rPr>
    </w:lvl>
    <w:lvl w:ilvl="5" w:tplc="0D0E2414">
      <w:numFmt w:val="bullet"/>
      <w:lvlText w:val="•"/>
      <w:lvlJc w:val="left"/>
      <w:pPr>
        <w:ind w:left="5112" w:hanging="425"/>
      </w:pPr>
      <w:rPr>
        <w:rFonts w:hint="default"/>
        <w:lang w:val="tr-TR" w:eastAsia="en-US" w:bidi="ar-SA"/>
      </w:rPr>
    </w:lvl>
    <w:lvl w:ilvl="6" w:tplc="9722A122">
      <w:numFmt w:val="bullet"/>
      <w:lvlText w:val="•"/>
      <w:lvlJc w:val="left"/>
      <w:pPr>
        <w:ind w:left="5975" w:hanging="425"/>
      </w:pPr>
      <w:rPr>
        <w:rFonts w:hint="default"/>
        <w:lang w:val="tr-TR" w:eastAsia="en-US" w:bidi="ar-SA"/>
      </w:rPr>
    </w:lvl>
    <w:lvl w:ilvl="7" w:tplc="3D9E47C0">
      <w:numFmt w:val="bullet"/>
      <w:lvlText w:val="•"/>
      <w:lvlJc w:val="left"/>
      <w:pPr>
        <w:ind w:left="6837" w:hanging="425"/>
      </w:pPr>
      <w:rPr>
        <w:rFonts w:hint="default"/>
        <w:lang w:val="tr-TR" w:eastAsia="en-US" w:bidi="ar-SA"/>
      </w:rPr>
    </w:lvl>
    <w:lvl w:ilvl="8" w:tplc="21CAA7F0">
      <w:numFmt w:val="bullet"/>
      <w:lvlText w:val="•"/>
      <w:lvlJc w:val="left"/>
      <w:pPr>
        <w:ind w:left="7700" w:hanging="425"/>
      </w:pPr>
      <w:rPr>
        <w:rFonts w:hint="default"/>
        <w:lang w:val="tr-TR" w:eastAsia="en-US" w:bidi="ar-SA"/>
      </w:rPr>
    </w:lvl>
  </w:abstractNum>
  <w:abstractNum w:abstractNumId="6" w15:restartNumberingAfterBreak="0">
    <w:nsid w:val="46283B94"/>
    <w:multiLevelType w:val="hybridMultilevel"/>
    <w:tmpl w:val="FFFFFFFF"/>
    <w:lvl w:ilvl="0" w:tplc="D826B920">
      <w:start w:val="1"/>
      <w:numFmt w:val="decimal"/>
      <w:lvlText w:val="%1."/>
      <w:lvlJc w:val="left"/>
      <w:pPr>
        <w:ind w:left="955" w:hanging="578"/>
        <w:jc w:val="left"/>
      </w:pPr>
      <w:rPr>
        <w:rFonts w:hint="default" w:ascii="Times New Roman" w:hAnsi="Times New Roman" w:eastAsia="Times New Roman" w:cs="Times New Roman"/>
        <w:spacing w:val="-25"/>
        <w:w w:val="100"/>
        <w:sz w:val="24"/>
        <w:szCs w:val="24"/>
        <w:lang w:val="tr-TR" w:eastAsia="en-US" w:bidi="ar-SA"/>
      </w:rPr>
    </w:lvl>
    <w:lvl w:ilvl="1" w:tplc="82B4D5D2">
      <w:numFmt w:val="bullet"/>
      <w:lvlText w:val="•"/>
      <w:lvlJc w:val="left"/>
      <w:pPr>
        <w:ind w:left="1806" w:hanging="578"/>
      </w:pPr>
      <w:rPr>
        <w:rFonts w:hint="default"/>
        <w:lang w:val="tr-TR" w:eastAsia="en-US" w:bidi="ar-SA"/>
      </w:rPr>
    </w:lvl>
    <w:lvl w:ilvl="2" w:tplc="789A1948">
      <w:numFmt w:val="bullet"/>
      <w:lvlText w:val="•"/>
      <w:lvlJc w:val="left"/>
      <w:pPr>
        <w:ind w:left="2653" w:hanging="578"/>
      </w:pPr>
      <w:rPr>
        <w:rFonts w:hint="default"/>
        <w:lang w:val="tr-TR" w:eastAsia="en-US" w:bidi="ar-SA"/>
      </w:rPr>
    </w:lvl>
    <w:lvl w:ilvl="3" w:tplc="467C5D18">
      <w:numFmt w:val="bullet"/>
      <w:lvlText w:val="•"/>
      <w:lvlJc w:val="left"/>
      <w:pPr>
        <w:ind w:left="3499" w:hanging="578"/>
      </w:pPr>
      <w:rPr>
        <w:rFonts w:hint="default"/>
        <w:lang w:val="tr-TR" w:eastAsia="en-US" w:bidi="ar-SA"/>
      </w:rPr>
    </w:lvl>
    <w:lvl w:ilvl="4" w:tplc="CC30009C">
      <w:numFmt w:val="bullet"/>
      <w:lvlText w:val="•"/>
      <w:lvlJc w:val="left"/>
      <w:pPr>
        <w:ind w:left="4346" w:hanging="578"/>
      </w:pPr>
      <w:rPr>
        <w:rFonts w:hint="default"/>
        <w:lang w:val="tr-TR" w:eastAsia="en-US" w:bidi="ar-SA"/>
      </w:rPr>
    </w:lvl>
    <w:lvl w:ilvl="5" w:tplc="C316C506">
      <w:numFmt w:val="bullet"/>
      <w:lvlText w:val="•"/>
      <w:lvlJc w:val="left"/>
      <w:pPr>
        <w:ind w:left="5192" w:hanging="578"/>
      </w:pPr>
      <w:rPr>
        <w:rFonts w:hint="default"/>
        <w:lang w:val="tr-TR" w:eastAsia="en-US" w:bidi="ar-SA"/>
      </w:rPr>
    </w:lvl>
    <w:lvl w:ilvl="6" w:tplc="0A72363C">
      <w:numFmt w:val="bullet"/>
      <w:lvlText w:val="•"/>
      <w:lvlJc w:val="left"/>
      <w:pPr>
        <w:ind w:left="6039" w:hanging="578"/>
      </w:pPr>
      <w:rPr>
        <w:rFonts w:hint="default"/>
        <w:lang w:val="tr-TR" w:eastAsia="en-US" w:bidi="ar-SA"/>
      </w:rPr>
    </w:lvl>
    <w:lvl w:ilvl="7" w:tplc="26E22638">
      <w:numFmt w:val="bullet"/>
      <w:lvlText w:val="•"/>
      <w:lvlJc w:val="left"/>
      <w:pPr>
        <w:ind w:left="6885" w:hanging="578"/>
      </w:pPr>
      <w:rPr>
        <w:rFonts w:hint="default"/>
        <w:lang w:val="tr-TR" w:eastAsia="en-US" w:bidi="ar-SA"/>
      </w:rPr>
    </w:lvl>
    <w:lvl w:ilvl="8" w:tplc="BB5AD9FE">
      <w:numFmt w:val="bullet"/>
      <w:lvlText w:val="•"/>
      <w:lvlJc w:val="left"/>
      <w:pPr>
        <w:ind w:left="7732" w:hanging="578"/>
      </w:pPr>
      <w:rPr>
        <w:rFonts w:hint="default"/>
        <w:lang w:val="tr-TR" w:eastAsia="en-US" w:bidi="ar-SA"/>
      </w:rPr>
    </w:lvl>
  </w:abstractNum>
  <w:abstractNum w:abstractNumId="7" w15:restartNumberingAfterBreak="0">
    <w:nsid w:val="58B722E3"/>
    <w:multiLevelType w:val="hybridMultilevel"/>
    <w:tmpl w:val="28B88474"/>
    <w:lvl w:ilvl="0" w:tplc="041F0001">
      <w:start w:val="1"/>
      <w:numFmt w:val="bullet"/>
      <w:lvlText w:val=""/>
      <w:lvlJc w:val="left"/>
      <w:pPr>
        <w:ind w:left="2305" w:hanging="360"/>
      </w:pPr>
      <w:rPr>
        <w:rFonts w:hint="default" w:ascii="Symbol" w:hAnsi="Symbol"/>
      </w:rPr>
    </w:lvl>
    <w:lvl w:ilvl="1" w:tplc="041F0003" w:tentative="1">
      <w:start w:val="1"/>
      <w:numFmt w:val="bullet"/>
      <w:lvlText w:val="o"/>
      <w:lvlJc w:val="left"/>
      <w:pPr>
        <w:ind w:left="3025" w:hanging="360"/>
      </w:pPr>
      <w:rPr>
        <w:rFonts w:hint="default" w:ascii="Courier New" w:hAnsi="Courier New"/>
      </w:rPr>
    </w:lvl>
    <w:lvl w:ilvl="2" w:tplc="041F0005" w:tentative="1">
      <w:start w:val="1"/>
      <w:numFmt w:val="bullet"/>
      <w:lvlText w:val=""/>
      <w:lvlJc w:val="left"/>
      <w:pPr>
        <w:ind w:left="3745" w:hanging="360"/>
      </w:pPr>
      <w:rPr>
        <w:rFonts w:hint="default" w:ascii="Wingdings" w:hAnsi="Wingdings"/>
      </w:rPr>
    </w:lvl>
    <w:lvl w:ilvl="3" w:tplc="041F0001" w:tentative="1">
      <w:start w:val="1"/>
      <w:numFmt w:val="bullet"/>
      <w:lvlText w:val=""/>
      <w:lvlJc w:val="left"/>
      <w:pPr>
        <w:ind w:left="4465" w:hanging="360"/>
      </w:pPr>
      <w:rPr>
        <w:rFonts w:hint="default" w:ascii="Symbol" w:hAnsi="Symbol"/>
      </w:rPr>
    </w:lvl>
    <w:lvl w:ilvl="4" w:tplc="041F0003" w:tentative="1">
      <w:start w:val="1"/>
      <w:numFmt w:val="bullet"/>
      <w:lvlText w:val="o"/>
      <w:lvlJc w:val="left"/>
      <w:pPr>
        <w:ind w:left="5185" w:hanging="360"/>
      </w:pPr>
      <w:rPr>
        <w:rFonts w:hint="default" w:ascii="Courier New" w:hAnsi="Courier New"/>
      </w:rPr>
    </w:lvl>
    <w:lvl w:ilvl="5" w:tplc="041F0005" w:tentative="1">
      <w:start w:val="1"/>
      <w:numFmt w:val="bullet"/>
      <w:lvlText w:val=""/>
      <w:lvlJc w:val="left"/>
      <w:pPr>
        <w:ind w:left="5905" w:hanging="360"/>
      </w:pPr>
      <w:rPr>
        <w:rFonts w:hint="default" w:ascii="Wingdings" w:hAnsi="Wingdings"/>
      </w:rPr>
    </w:lvl>
    <w:lvl w:ilvl="6" w:tplc="041F0001" w:tentative="1">
      <w:start w:val="1"/>
      <w:numFmt w:val="bullet"/>
      <w:lvlText w:val=""/>
      <w:lvlJc w:val="left"/>
      <w:pPr>
        <w:ind w:left="6625" w:hanging="360"/>
      </w:pPr>
      <w:rPr>
        <w:rFonts w:hint="default" w:ascii="Symbol" w:hAnsi="Symbol"/>
      </w:rPr>
    </w:lvl>
    <w:lvl w:ilvl="7" w:tplc="041F0003" w:tentative="1">
      <w:start w:val="1"/>
      <w:numFmt w:val="bullet"/>
      <w:lvlText w:val="o"/>
      <w:lvlJc w:val="left"/>
      <w:pPr>
        <w:ind w:left="7345" w:hanging="360"/>
      </w:pPr>
      <w:rPr>
        <w:rFonts w:hint="default" w:ascii="Courier New" w:hAnsi="Courier New"/>
      </w:rPr>
    </w:lvl>
    <w:lvl w:ilvl="8" w:tplc="041F0005" w:tentative="1">
      <w:start w:val="1"/>
      <w:numFmt w:val="bullet"/>
      <w:lvlText w:val=""/>
      <w:lvlJc w:val="left"/>
      <w:pPr>
        <w:ind w:left="8065" w:hanging="360"/>
      </w:pPr>
      <w:rPr>
        <w:rFonts w:hint="default" w:ascii="Wingdings" w:hAnsi="Wingdings"/>
      </w:rPr>
    </w:lvl>
  </w:abstractNum>
  <w:abstractNum w:abstractNumId="8" w15:restartNumberingAfterBreak="0">
    <w:nsid w:val="62052671"/>
    <w:multiLevelType w:val="hybridMultilevel"/>
    <w:tmpl w:val="FFFFFFFF"/>
    <w:lvl w:ilvl="0" w:tplc="037C091C">
      <w:start w:val="1"/>
      <w:numFmt w:val="decimal"/>
      <w:lvlText w:val="%1."/>
      <w:lvlJc w:val="left"/>
      <w:pPr>
        <w:ind w:left="802" w:hanging="425"/>
        <w:jc w:val="left"/>
      </w:pPr>
      <w:rPr>
        <w:rFonts w:hint="default" w:ascii="Times New Roman" w:hAnsi="Times New Roman" w:eastAsia="Times New Roman" w:cs="Times New Roman"/>
        <w:spacing w:val="-1"/>
        <w:w w:val="100"/>
        <w:sz w:val="24"/>
        <w:szCs w:val="24"/>
        <w:lang w:val="tr-TR" w:eastAsia="en-US" w:bidi="ar-SA"/>
      </w:rPr>
    </w:lvl>
    <w:lvl w:ilvl="1" w:tplc="B6F67CBE">
      <w:numFmt w:val="bullet"/>
      <w:lvlText w:val="•"/>
      <w:lvlJc w:val="left"/>
      <w:pPr>
        <w:ind w:left="1662" w:hanging="425"/>
      </w:pPr>
      <w:rPr>
        <w:rFonts w:hint="default"/>
        <w:lang w:val="tr-TR" w:eastAsia="en-US" w:bidi="ar-SA"/>
      </w:rPr>
    </w:lvl>
    <w:lvl w:ilvl="2" w:tplc="09C42882">
      <w:numFmt w:val="bullet"/>
      <w:lvlText w:val="•"/>
      <w:lvlJc w:val="left"/>
      <w:pPr>
        <w:ind w:left="2525" w:hanging="425"/>
      </w:pPr>
      <w:rPr>
        <w:rFonts w:hint="default"/>
        <w:lang w:val="tr-TR" w:eastAsia="en-US" w:bidi="ar-SA"/>
      </w:rPr>
    </w:lvl>
    <w:lvl w:ilvl="3" w:tplc="681A37BE">
      <w:numFmt w:val="bullet"/>
      <w:lvlText w:val="•"/>
      <w:lvlJc w:val="left"/>
      <w:pPr>
        <w:ind w:left="3387" w:hanging="425"/>
      </w:pPr>
      <w:rPr>
        <w:rFonts w:hint="default"/>
        <w:lang w:val="tr-TR" w:eastAsia="en-US" w:bidi="ar-SA"/>
      </w:rPr>
    </w:lvl>
    <w:lvl w:ilvl="4" w:tplc="D5129DA8">
      <w:numFmt w:val="bullet"/>
      <w:lvlText w:val="•"/>
      <w:lvlJc w:val="left"/>
      <w:pPr>
        <w:ind w:left="4250" w:hanging="425"/>
      </w:pPr>
      <w:rPr>
        <w:rFonts w:hint="default"/>
        <w:lang w:val="tr-TR" w:eastAsia="en-US" w:bidi="ar-SA"/>
      </w:rPr>
    </w:lvl>
    <w:lvl w:ilvl="5" w:tplc="BCCC9636">
      <w:numFmt w:val="bullet"/>
      <w:lvlText w:val="•"/>
      <w:lvlJc w:val="left"/>
      <w:pPr>
        <w:ind w:left="5112" w:hanging="425"/>
      </w:pPr>
      <w:rPr>
        <w:rFonts w:hint="default"/>
        <w:lang w:val="tr-TR" w:eastAsia="en-US" w:bidi="ar-SA"/>
      </w:rPr>
    </w:lvl>
    <w:lvl w:ilvl="6" w:tplc="FE7A56DC">
      <w:numFmt w:val="bullet"/>
      <w:lvlText w:val="•"/>
      <w:lvlJc w:val="left"/>
      <w:pPr>
        <w:ind w:left="5975" w:hanging="425"/>
      </w:pPr>
      <w:rPr>
        <w:rFonts w:hint="default"/>
        <w:lang w:val="tr-TR" w:eastAsia="en-US" w:bidi="ar-SA"/>
      </w:rPr>
    </w:lvl>
    <w:lvl w:ilvl="7" w:tplc="C4661856">
      <w:numFmt w:val="bullet"/>
      <w:lvlText w:val="•"/>
      <w:lvlJc w:val="left"/>
      <w:pPr>
        <w:ind w:left="6837" w:hanging="425"/>
      </w:pPr>
      <w:rPr>
        <w:rFonts w:hint="default"/>
        <w:lang w:val="tr-TR" w:eastAsia="en-US" w:bidi="ar-SA"/>
      </w:rPr>
    </w:lvl>
    <w:lvl w:ilvl="8" w:tplc="DB246F62">
      <w:numFmt w:val="bullet"/>
      <w:lvlText w:val="•"/>
      <w:lvlJc w:val="left"/>
      <w:pPr>
        <w:ind w:left="7700" w:hanging="425"/>
      </w:pPr>
      <w:rPr>
        <w:rFonts w:hint="default"/>
        <w:lang w:val="tr-TR" w:eastAsia="en-US" w:bidi="ar-SA"/>
      </w:rPr>
    </w:lvl>
  </w:abstractNum>
  <w:abstractNum w:abstractNumId="9" w15:restartNumberingAfterBreak="0">
    <w:nsid w:val="736E0784"/>
    <w:multiLevelType w:val="hybridMultilevel"/>
    <w:tmpl w:val="FFFFFFFF"/>
    <w:lvl w:ilvl="0" w:tplc="2536F97C">
      <w:start w:val="1"/>
      <w:numFmt w:val="decimal"/>
      <w:lvlText w:val="%1."/>
      <w:lvlJc w:val="left"/>
      <w:pPr>
        <w:ind w:left="879" w:hanging="360"/>
        <w:jc w:val="left"/>
      </w:pPr>
      <w:rPr>
        <w:rFonts w:hint="default" w:ascii="Times New Roman" w:hAnsi="Times New Roman" w:eastAsia="Times New Roman" w:cs="Times New Roman"/>
        <w:spacing w:val="-1"/>
        <w:w w:val="100"/>
        <w:sz w:val="24"/>
        <w:szCs w:val="24"/>
        <w:lang w:val="tr-TR" w:eastAsia="en-US" w:bidi="ar-SA"/>
      </w:rPr>
    </w:lvl>
    <w:lvl w:ilvl="1" w:tplc="C3B0D3FC">
      <w:numFmt w:val="bullet"/>
      <w:lvlText w:val="•"/>
      <w:lvlJc w:val="left"/>
      <w:pPr>
        <w:ind w:left="1734" w:hanging="360"/>
      </w:pPr>
      <w:rPr>
        <w:rFonts w:hint="default"/>
        <w:lang w:val="tr-TR" w:eastAsia="en-US" w:bidi="ar-SA"/>
      </w:rPr>
    </w:lvl>
    <w:lvl w:ilvl="2" w:tplc="10F874EA">
      <w:numFmt w:val="bullet"/>
      <w:lvlText w:val="•"/>
      <w:lvlJc w:val="left"/>
      <w:pPr>
        <w:ind w:left="2589" w:hanging="360"/>
      </w:pPr>
      <w:rPr>
        <w:rFonts w:hint="default"/>
        <w:lang w:val="tr-TR" w:eastAsia="en-US" w:bidi="ar-SA"/>
      </w:rPr>
    </w:lvl>
    <w:lvl w:ilvl="3" w:tplc="CF64D8A8">
      <w:numFmt w:val="bullet"/>
      <w:lvlText w:val="•"/>
      <w:lvlJc w:val="left"/>
      <w:pPr>
        <w:ind w:left="3443" w:hanging="360"/>
      </w:pPr>
      <w:rPr>
        <w:rFonts w:hint="default"/>
        <w:lang w:val="tr-TR" w:eastAsia="en-US" w:bidi="ar-SA"/>
      </w:rPr>
    </w:lvl>
    <w:lvl w:ilvl="4" w:tplc="62E8C2B0">
      <w:numFmt w:val="bullet"/>
      <w:lvlText w:val="•"/>
      <w:lvlJc w:val="left"/>
      <w:pPr>
        <w:ind w:left="4298" w:hanging="360"/>
      </w:pPr>
      <w:rPr>
        <w:rFonts w:hint="default"/>
        <w:lang w:val="tr-TR" w:eastAsia="en-US" w:bidi="ar-SA"/>
      </w:rPr>
    </w:lvl>
    <w:lvl w:ilvl="5" w:tplc="530EA698">
      <w:numFmt w:val="bullet"/>
      <w:lvlText w:val="•"/>
      <w:lvlJc w:val="left"/>
      <w:pPr>
        <w:ind w:left="5152" w:hanging="360"/>
      </w:pPr>
      <w:rPr>
        <w:rFonts w:hint="default"/>
        <w:lang w:val="tr-TR" w:eastAsia="en-US" w:bidi="ar-SA"/>
      </w:rPr>
    </w:lvl>
    <w:lvl w:ilvl="6" w:tplc="9CB8AF9C">
      <w:numFmt w:val="bullet"/>
      <w:lvlText w:val="•"/>
      <w:lvlJc w:val="left"/>
      <w:pPr>
        <w:ind w:left="6007" w:hanging="360"/>
      </w:pPr>
      <w:rPr>
        <w:rFonts w:hint="default"/>
        <w:lang w:val="tr-TR" w:eastAsia="en-US" w:bidi="ar-SA"/>
      </w:rPr>
    </w:lvl>
    <w:lvl w:ilvl="7" w:tplc="783E8018">
      <w:numFmt w:val="bullet"/>
      <w:lvlText w:val="•"/>
      <w:lvlJc w:val="left"/>
      <w:pPr>
        <w:ind w:left="6861" w:hanging="360"/>
      </w:pPr>
      <w:rPr>
        <w:rFonts w:hint="default"/>
        <w:lang w:val="tr-TR" w:eastAsia="en-US" w:bidi="ar-SA"/>
      </w:rPr>
    </w:lvl>
    <w:lvl w:ilvl="8" w:tplc="9C8C5284">
      <w:numFmt w:val="bullet"/>
      <w:lvlText w:val="•"/>
      <w:lvlJc w:val="left"/>
      <w:pPr>
        <w:ind w:left="7716" w:hanging="360"/>
      </w:pPr>
      <w:rPr>
        <w:rFonts w:hint="default"/>
        <w:lang w:val="tr-TR" w:eastAsia="en-US" w:bidi="ar-SA"/>
      </w:rPr>
    </w:lvl>
  </w:abstractNum>
  <w:abstractNum w:abstractNumId="10" w15:restartNumberingAfterBreak="0">
    <w:nsid w:val="73FB32C5"/>
    <w:multiLevelType w:val="hybridMultilevel"/>
    <w:tmpl w:val="FFFFFFFF"/>
    <w:lvl w:ilvl="0" w:tplc="B816A890">
      <w:start w:val="1"/>
      <w:numFmt w:val="decimal"/>
      <w:lvlText w:val="%1."/>
      <w:lvlJc w:val="left"/>
      <w:pPr>
        <w:ind w:left="955" w:hanging="360"/>
        <w:jc w:val="left"/>
      </w:pPr>
      <w:rPr>
        <w:rFonts w:hint="default" w:ascii="Times New Roman" w:hAnsi="Times New Roman" w:eastAsia="Times New Roman" w:cs="Times New Roman"/>
        <w:spacing w:val="-1"/>
        <w:w w:val="100"/>
        <w:sz w:val="24"/>
        <w:szCs w:val="24"/>
        <w:lang w:val="tr-TR" w:eastAsia="en-US" w:bidi="ar-SA"/>
      </w:rPr>
    </w:lvl>
    <w:lvl w:ilvl="1" w:tplc="19F400B0">
      <w:numFmt w:val="bullet"/>
      <w:lvlText w:val="•"/>
      <w:lvlJc w:val="left"/>
      <w:pPr>
        <w:ind w:left="1806" w:hanging="360"/>
      </w:pPr>
      <w:rPr>
        <w:rFonts w:hint="default"/>
        <w:lang w:val="tr-TR" w:eastAsia="en-US" w:bidi="ar-SA"/>
      </w:rPr>
    </w:lvl>
    <w:lvl w:ilvl="2" w:tplc="B052B610">
      <w:numFmt w:val="bullet"/>
      <w:lvlText w:val="•"/>
      <w:lvlJc w:val="left"/>
      <w:pPr>
        <w:ind w:left="2653" w:hanging="360"/>
      </w:pPr>
      <w:rPr>
        <w:rFonts w:hint="default"/>
        <w:lang w:val="tr-TR" w:eastAsia="en-US" w:bidi="ar-SA"/>
      </w:rPr>
    </w:lvl>
    <w:lvl w:ilvl="3" w:tplc="0964B9E0">
      <w:numFmt w:val="bullet"/>
      <w:lvlText w:val="•"/>
      <w:lvlJc w:val="left"/>
      <w:pPr>
        <w:ind w:left="3499" w:hanging="360"/>
      </w:pPr>
      <w:rPr>
        <w:rFonts w:hint="default"/>
        <w:lang w:val="tr-TR" w:eastAsia="en-US" w:bidi="ar-SA"/>
      </w:rPr>
    </w:lvl>
    <w:lvl w:ilvl="4" w:tplc="74BE1B68">
      <w:numFmt w:val="bullet"/>
      <w:lvlText w:val="•"/>
      <w:lvlJc w:val="left"/>
      <w:pPr>
        <w:ind w:left="4346" w:hanging="360"/>
      </w:pPr>
      <w:rPr>
        <w:rFonts w:hint="default"/>
        <w:lang w:val="tr-TR" w:eastAsia="en-US" w:bidi="ar-SA"/>
      </w:rPr>
    </w:lvl>
    <w:lvl w:ilvl="5" w:tplc="D58E65A6">
      <w:numFmt w:val="bullet"/>
      <w:lvlText w:val="•"/>
      <w:lvlJc w:val="left"/>
      <w:pPr>
        <w:ind w:left="5192" w:hanging="360"/>
      </w:pPr>
      <w:rPr>
        <w:rFonts w:hint="default"/>
        <w:lang w:val="tr-TR" w:eastAsia="en-US" w:bidi="ar-SA"/>
      </w:rPr>
    </w:lvl>
    <w:lvl w:ilvl="6" w:tplc="08C4B2EE">
      <w:numFmt w:val="bullet"/>
      <w:lvlText w:val="•"/>
      <w:lvlJc w:val="left"/>
      <w:pPr>
        <w:ind w:left="6039" w:hanging="360"/>
      </w:pPr>
      <w:rPr>
        <w:rFonts w:hint="default"/>
        <w:lang w:val="tr-TR" w:eastAsia="en-US" w:bidi="ar-SA"/>
      </w:rPr>
    </w:lvl>
    <w:lvl w:ilvl="7" w:tplc="C2889784">
      <w:numFmt w:val="bullet"/>
      <w:lvlText w:val="•"/>
      <w:lvlJc w:val="left"/>
      <w:pPr>
        <w:ind w:left="6885" w:hanging="360"/>
      </w:pPr>
      <w:rPr>
        <w:rFonts w:hint="default"/>
        <w:lang w:val="tr-TR" w:eastAsia="en-US" w:bidi="ar-SA"/>
      </w:rPr>
    </w:lvl>
    <w:lvl w:ilvl="8" w:tplc="3E26A4D4">
      <w:numFmt w:val="bullet"/>
      <w:lvlText w:val="•"/>
      <w:lvlJc w:val="left"/>
      <w:pPr>
        <w:ind w:left="7732" w:hanging="360"/>
      </w:pPr>
      <w:rPr>
        <w:rFonts w:hint="default"/>
        <w:lang w:val="tr-TR" w:eastAsia="en-US" w:bidi="ar-SA"/>
      </w:rPr>
    </w:lvl>
  </w:abstractNum>
  <w:num w:numId="1">
    <w:abstractNumId w:val="6"/>
  </w:num>
  <w:num w:numId="2">
    <w:abstractNumId w:val="5"/>
  </w:num>
  <w:num w:numId="3">
    <w:abstractNumId w:val="2"/>
  </w:num>
  <w:num w:numId="4">
    <w:abstractNumId w:val="8"/>
  </w:num>
  <w:num w:numId="5">
    <w:abstractNumId w:val="4"/>
  </w:num>
  <w:num w:numId="6">
    <w:abstractNumId w:val="9"/>
  </w:num>
  <w:num w:numId="7">
    <w:abstractNumId w:val="10"/>
  </w:num>
  <w:num w:numId="8">
    <w:abstractNumId w:val="0"/>
  </w:num>
  <w:num w:numId="9">
    <w:abstractNumId w:val="7"/>
  </w:num>
  <w:num w:numId="10">
    <w:abstractNumId w:val="3"/>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F2"/>
    <w:rsid w:val="000003BD"/>
    <w:rsid w:val="000003F5"/>
    <w:rsid w:val="0005005D"/>
    <w:rsid w:val="000C12B9"/>
    <w:rsid w:val="00117978"/>
    <w:rsid w:val="00130EEE"/>
    <w:rsid w:val="001C5071"/>
    <w:rsid w:val="001D51F2"/>
    <w:rsid w:val="001F0A6A"/>
    <w:rsid w:val="002453F8"/>
    <w:rsid w:val="002503F8"/>
    <w:rsid w:val="002A0926"/>
    <w:rsid w:val="0034410F"/>
    <w:rsid w:val="004058FC"/>
    <w:rsid w:val="00525FE6"/>
    <w:rsid w:val="005F6AF7"/>
    <w:rsid w:val="0061178A"/>
    <w:rsid w:val="006B5E7E"/>
    <w:rsid w:val="00733DB0"/>
    <w:rsid w:val="007718DD"/>
    <w:rsid w:val="0081566E"/>
    <w:rsid w:val="00920001"/>
    <w:rsid w:val="00946E81"/>
    <w:rsid w:val="009753D5"/>
    <w:rsid w:val="00A8757D"/>
    <w:rsid w:val="00A94FBE"/>
    <w:rsid w:val="00B1054B"/>
    <w:rsid w:val="00B6093A"/>
    <w:rsid w:val="00C0457E"/>
    <w:rsid w:val="00C47A5B"/>
    <w:rsid w:val="00D33E99"/>
    <w:rsid w:val="00D561F6"/>
    <w:rsid w:val="00DD6C60"/>
    <w:rsid w:val="00DE644B"/>
    <w:rsid w:val="00E96D07"/>
    <w:rsid w:val="00F93265"/>
    <w:rsid w:val="00FF66E2"/>
    <w:rsid w:val="6B78E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3908"/>
  <w15:docId w15:val="{4353533F-FBBF-A245-8DD5-673DA0927D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Times New Roman" w:hAnsi="Times New Roman" w:eastAsia="Times New Roman" w:cs="Times New Roman"/>
      <w:lang w:val="tr-TR"/>
    </w:rPr>
  </w:style>
  <w:style w:type="paragraph" w:styleId="Balk1">
    <w:name w:val="heading 1"/>
    <w:basedOn w:val="Normal"/>
    <w:uiPriority w:val="9"/>
    <w:qFormat/>
    <w:pPr>
      <w:ind w:left="1585"/>
      <w:outlineLvl w:val="0"/>
    </w:pPr>
    <w:rPr>
      <w:b/>
      <w:bCs/>
      <w:sz w:val="24"/>
      <w:szCs w:val="24"/>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02" w:hanging="361"/>
    </w:pPr>
  </w:style>
  <w:style w:type="paragraph" w:styleId="TableParagraph" w:customStyle="1">
    <w:name w:val="Table Paragraph"/>
    <w:basedOn w:val="Normal"/>
    <w:uiPriority w:val="1"/>
    <w:qFormat/>
  </w:style>
  <w:style w:type="table" w:styleId="TabloKlavuzu">
    <w:name w:val="Table Grid"/>
    <w:basedOn w:val="NormalTablo"/>
    <w:uiPriority w:val="39"/>
    <w:rsid w:val="00D561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Bilgi">
    <w:name w:val="header"/>
    <w:basedOn w:val="Normal"/>
    <w:link w:val="stBilgiChar"/>
    <w:uiPriority w:val="99"/>
    <w:unhideWhenUsed/>
    <w:rsid w:val="000003F5"/>
    <w:pPr>
      <w:tabs>
        <w:tab w:val="center" w:pos="4536"/>
        <w:tab w:val="right" w:pos="9072"/>
      </w:tabs>
    </w:pPr>
  </w:style>
  <w:style w:type="character" w:styleId="stBilgiChar" w:customStyle="1">
    <w:name w:val="Üst Bilgi Char"/>
    <w:basedOn w:val="VarsaylanParagrafYazTipi"/>
    <w:link w:val="stBilgi"/>
    <w:uiPriority w:val="99"/>
    <w:rsid w:val="000003F5"/>
    <w:rPr>
      <w:rFonts w:ascii="Times New Roman" w:hAnsi="Times New Roman" w:eastAsia="Times New Roman" w:cs="Times New Roman"/>
      <w:lang w:val="tr-TR"/>
    </w:rPr>
  </w:style>
  <w:style w:type="paragraph" w:styleId="AltBilgi">
    <w:name w:val="footer"/>
    <w:basedOn w:val="Normal"/>
    <w:link w:val="AltBilgiChar"/>
    <w:uiPriority w:val="99"/>
    <w:unhideWhenUsed/>
    <w:rsid w:val="000003F5"/>
    <w:pPr>
      <w:tabs>
        <w:tab w:val="center" w:pos="4536"/>
        <w:tab w:val="right" w:pos="9072"/>
      </w:tabs>
    </w:pPr>
  </w:style>
  <w:style w:type="character" w:styleId="AltBilgiChar" w:customStyle="1">
    <w:name w:val="Alt Bilgi Char"/>
    <w:basedOn w:val="VarsaylanParagrafYazTipi"/>
    <w:link w:val="AltBilgi"/>
    <w:uiPriority w:val="99"/>
    <w:rsid w:val="000003F5"/>
    <w:rPr>
      <w:rFonts w:ascii="Times New Roman" w:hAnsi="Times New Roman" w:eastAsia="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2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ÖĞRETMENLER ODASI</dc:creator>
  <lastModifiedBy>duygu sürmeneli</lastModifiedBy>
  <revision>3</revision>
  <dcterms:created xsi:type="dcterms:W3CDTF">2020-04-12T11:11:00.0000000Z</dcterms:created>
  <dcterms:modified xsi:type="dcterms:W3CDTF">2020-04-12T11:16:18.0959436Z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2020-04-09T00:00:00Z</vt:filetime>
  </property>
</Properties>
</file>